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460" w:lineRule="exact"/>
        <w:ind w:right="1503"/>
        <w:jc w:val="center"/>
      </w:pPr>
      <w:r>
        <w:rPr>
          <w:b w:val="0"/>
          <w:bCs w:val="0"/>
          <w:spacing w:val="0"/>
          <w:w w:val="100"/>
        </w:rPr>
        <w:t>2018</w:t>
      </w:r>
      <w:r>
        <w:rPr>
          <w:b w:val="0"/>
          <w:bCs w:val="0"/>
          <w:spacing w:val="-90"/>
          <w:w w:val="100"/>
        </w:rPr>
        <w:t> </w:t>
      </w:r>
      <w:r>
        <w:rPr>
          <w:b w:val="0"/>
          <w:bCs w:val="0"/>
          <w:spacing w:val="0"/>
          <w:w w:val="100"/>
        </w:rPr>
        <w:t>年全国东西南北中羽毛球大赛</w:t>
      </w:r>
    </w:p>
    <w:p>
      <w:pPr>
        <w:spacing w:before="30"/>
        <w:ind w:left="1512" w:right="1503" w:firstLine="0"/>
        <w:jc w:val="center"/>
        <w:rPr>
          <w:rFonts w:ascii="宋体" w:hAnsi="宋体" w:cs="宋体" w:eastAsia="宋体"/>
          <w:sz w:val="36"/>
          <w:szCs w:val="36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36"/>
          <w:szCs w:val="36"/>
        </w:rPr>
        <w:t>竞赛规程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81" w:right="0"/>
        <w:jc w:val="left"/>
      </w:pPr>
      <w:r>
        <w:rPr>
          <w:b w:val="0"/>
          <w:bCs w:val="0"/>
          <w:spacing w:val="2"/>
          <w:w w:val="100"/>
        </w:rPr>
        <w:t>一、组织机构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6" w:lineRule="auto"/>
        <w:ind w:left="381" w:right="5224" w:hanging="160"/>
        <w:jc w:val="left"/>
      </w:pPr>
      <w:r>
        <w:rPr>
          <w:b w:val="0"/>
          <w:bCs w:val="0"/>
          <w:spacing w:val="2"/>
          <w:w w:val="100"/>
        </w:rPr>
        <w:t>（一）主办单位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中国羽毛球协会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16"/>
        <w:ind w:left="381" w:right="5224" w:hanging="160"/>
        <w:jc w:val="left"/>
      </w:pPr>
      <w:r>
        <w:rPr>
          <w:b w:val="0"/>
          <w:bCs w:val="0"/>
          <w:spacing w:val="2"/>
          <w:w w:val="100"/>
        </w:rPr>
        <w:t>（二）承办单位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大区赛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"/>
        <w:ind w:left="382" w:right="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甘肃省庆阳市体育局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382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安徽德仁名流体育运动服务有限公司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382" w:right="0"/>
        <w:jc w:val="left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郑州市羽毛球协会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35"/>
        <w:ind w:left="381" w:right="5382" w:firstLine="1"/>
        <w:jc w:val="left"/>
      </w:pP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南昌市羽毛球协会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总决赛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6" w:lineRule="auto" w:before="13"/>
        <w:ind w:left="382" w:right="3352"/>
        <w:jc w:val="left"/>
      </w:pPr>
      <w:r>
        <w:rPr>
          <w:b w:val="0"/>
          <w:bCs w:val="0"/>
          <w:spacing w:val="2"/>
          <w:w w:val="100"/>
        </w:rPr>
        <w:t>陕西省体育</w:t>
      </w:r>
      <w:r>
        <w:rPr>
          <w:b w:val="0"/>
          <w:bCs w:val="0"/>
          <w:spacing w:val="0"/>
          <w:w w:val="100"/>
        </w:rPr>
        <w:t>局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咸阳市人民政府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陕西省羽乒网中</w:t>
      </w:r>
      <w:r>
        <w:rPr>
          <w:b w:val="0"/>
          <w:bCs w:val="0"/>
          <w:spacing w:val="0"/>
          <w:w w:val="100"/>
        </w:rPr>
        <w:t>心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咸阳市体育局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16"/>
        <w:ind w:left="381" w:right="3352" w:hanging="160"/>
        <w:jc w:val="left"/>
      </w:pPr>
      <w:r>
        <w:rPr>
          <w:b w:val="0"/>
          <w:bCs w:val="0"/>
          <w:spacing w:val="2"/>
          <w:w w:val="100"/>
        </w:rPr>
        <w:t>（三）协办单位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赛事商务开发及运营合作伙伴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7" w:lineRule="auto" w:before="8"/>
        <w:ind w:left="381" w:right="3352" w:hanging="160"/>
        <w:jc w:val="left"/>
      </w:pPr>
      <w:r>
        <w:rPr>
          <w:b w:val="0"/>
          <w:bCs w:val="0"/>
          <w:spacing w:val="2"/>
          <w:w w:val="100"/>
        </w:rPr>
        <w:t>（四）媒体支持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中央电视台体育频道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湖南电视台先锋乒羽频道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中国体育报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7" w:lineRule="auto" w:before="14"/>
        <w:ind w:left="381" w:right="5224" w:hanging="160"/>
        <w:jc w:val="left"/>
      </w:pPr>
      <w:r>
        <w:rPr>
          <w:b w:val="0"/>
          <w:bCs w:val="0"/>
          <w:spacing w:val="2"/>
          <w:w w:val="100"/>
        </w:rPr>
        <w:t>《羽毛球》杂志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华奥星空网站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二、比赛时间、地点</w:t>
      </w:r>
      <w:r>
        <w:rPr>
          <w:b w:val="0"/>
          <w:bCs w:val="0"/>
          <w:spacing w:val="0"/>
          <w:w w:val="100"/>
        </w:rPr>
      </w:r>
    </w:p>
    <w:p>
      <w:pPr>
        <w:spacing w:after="0" w:line="257" w:lineRule="auto"/>
        <w:jc w:val="left"/>
        <w:sectPr>
          <w:type w:val="continuous"/>
          <w:pgSz w:w="11906" w:h="16840"/>
          <w:pgMar w:top="1560" w:bottom="280" w:left="1680" w:right="1680"/>
        </w:sectPr>
      </w:pPr>
    </w:p>
    <w:p>
      <w:pPr>
        <w:pStyle w:val="BodyText"/>
        <w:spacing w:line="451" w:lineRule="exact"/>
        <w:ind w:left="581" w:right="0"/>
        <w:jc w:val="left"/>
      </w:pPr>
      <w:r>
        <w:rPr>
          <w:b w:val="0"/>
          <w:bCs w:val="0"/>
          <w:spacing w:val="2"/>
          <w:w w:val="100"/>
        </w:rPr>
        <w:t>（一）选拔赛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详见各省、自治区、直辖市羽毛球协会公布的竞赛规程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581" w:right="0"/>
        <w:jc w:val="left"/>
      </w:pPr>
      <w:r>
        <w:rPr>
          <w:b w:val="0"/>
          <w:bCs w:val="0"/>
          <w:spacing w:val="2"/>
          <w:w w:val="100"/>
        </w:rPr>
        <w:t>（二）大区赛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322" w:val="left" w:leader="none"/>
        </w:tabs>
        <w:spacing w:before="35"/>
        <w:ind w:right="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201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0"/>
          <w:w w:val="100"/>
        </w:rPr>
        <w:t>-2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日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甘肃庆阳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322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201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>-1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日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安徽合肥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322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201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0"/>
          <w:w w:val="100"/>
        </w:rPr>
        <w:t>-1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日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河南郑州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322" w:val="left" w:leader="none"/>
        </w:tabs>
        <w:spacing w:before="35"/>
        <w:ind w:right="0"/>
        <w:jc w:val="left"/>
      </w:pP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201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0"/>
          <w:w w:val="100"/>
        </w:rPr>
        <w:t>-2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日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江西南昌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581" w:right="0"/>
        <w:jc w:val="left"/>
      </w:pPr>
      <w:r>
        <w:rPr>
          <w:b w:val="0"/>
          <w:bCs w:val="0"/>
          <w:spacing w:val="2"/>
          <w:w w:val="100"/>
        </w:rPr>
        <w:t>（三）总决赛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342" w:val="left" w:leader="none"/>
        </w:tabs>
        <w:spacing w:line="256" w:lineRule="auto"/>
        <w:ind w:right="3662"/>
        <w:jc w:val="left"/>
      </w:pPr>
      <w:r>
        <w:rPr>
          <w:b w:val="0"/>
          <w:bCs w:val="0"/>
          <w:spacing w:val="0"/>
          <w:w w:val="100"/>
        </w:rPr>
        <w:t>201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0"/>
          <w:w w:val="100"/>
        </w:rPr>
        <w:t>-1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日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陕西咸阳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三、比赛项目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16"/>
        <w:ind w:right="0"/>
        <w:jc w:val="left"/>
      </w:pPr>
      <w:r>
        <w:rPr>
          <w:b w:val="0"/>
          <w:bCs w:val="0"/>
          <w:spacing w:val="2"/>
          <w:w w:val="100"/>
        </w:rPr>
        <w:t>男子单打、女子单打、男子双打、女子双打、混合双打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四、运动员参赛条件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"/>
        <w:ind w:left="581" w:right="0"/>
        <w:jc w:val="left"/>
      </w:pPr>
      <w:r>
        <w:rPr>
          <w:b w:val="0"/>
          <w:bCs w:val="0"/>
          <w:spacing w:val="2"/>
          <w:w w:val="100"/>
        </w:rPr>
        <w:t>（一）身体健康，运动员本人身体条件满足比赛需求。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/>
        <w:ind w:left="101" w:right="0" w:firstLine="480"/>
        <w:jc w:val="left"/>
      </w:pPr>
      <w:r>
        <w:rPr>
          <w:b w:val="0"/>
          <w:bCs w:val="0"/>
          <w:spacing w:val="2"/>
          <w:w w:val="100"/>
        </w:rPr>
        <w:t>（二</w:t>
      </w:r>
      <w:r>
        <w:rPr>
          <w:b w:val="0"/>
          <w:bCs w:val="0"/>
          <w:spacing w:val="-46"/>
          <w:w w:val="100"/>
        </w:rPr>
        <w:t>）</w:t>
      </w:r>
      <w:r>
        <w:rPr>
          <w:b w:val="0"/>
          <w:bCs w:val="0"/>
          <w:spacing w:val="2"/>
          <w:w w:val="100"/>
        </w:rPr>
        <w:t>承办单位将统一为参赛运动员办理比赛期间的意外伤害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保险（需提供个人身份证号、姓名等必要信息</w:t>
      </w:r>
      <w:r>
        <w:rPr>
          <w:b w:val="0"/>
          <w:bCs w:val="0"/>
          <w:spacing w:val="-154"/>
          <w:w w:val="100"/>
        </w:rPr>
        <w:t>）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8"/>
        <w:ind w:left="101" w:right="0" w:firstLine="480"/>
        <w:jc w:val="left"/>
      </w:pPr>
      <w:r>
        <w:rPr>
          <w:b w:val="0"/>
          <w:bCs w:val="0"/>
          <w:spacing w:val="2"/>
          <w:w w:val="100"/>
        </w:rPr>
        <w:t>（三</w:t>
      </w:r>
      <w:r>
        <w:rPr>
          <w:b w:val="0"/>
          <w:bCs w:val="0"/>
          <w:spacing w:val="-46"/>
          <w:w w:val="100"/>
        </w:rPr>
        <w:t>）</w:t>
      </w:r>
      <w:r>
        <w:rPr>
          <w:b w:val="0"/>
          <w:bCs w:val="0"/>
          <w:spacing w:val="2"/>
          <w:w w:val="100"/>
        </w:rPr>
        <w:t>在国家体育总局乒乓球羽毛球运动管理中心及原国家体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委注册的运动员不能报名参</w:t>
      </w:r>
      <w:r>
        <w:rPr>
          <w:b w:val="0"/>
          <w:bCs w:val="0"/>
          <w:spacing w:val="0"/>
          <w:w w:val="100"/>
        </w:rPr>
        <w:t>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、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、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、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组比赛。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6" w:lineRule="auto" w:before="13"/>
        <w:ind w:right="5353"/>
        <w:jc w:val="left"/>
      </w:pPr>
      <w:r>
        <w:rPr>
          <w:b w:val="0"/>
          <w:bCs w:val="0"/>
          <w:spacing w:val="2"/>
          <w:w w:val="100"/>
        </w:rPr>
        <w:t>五</w:t>
      </w:r>
      <w:r>
        <w:rPr>
          <w:b w:val="0"/>
          <w:bCs w:val="0"/>
          <w:spacing w:val="2"/>
          <w:w w:val="100"/>
        </w:rPr>
        <w:t>、竞赛组别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根据年龄分</w:t>
      </w:r>
      <w:r>
        <w:rPr>
          <w:b w:val="0"/>
          <w:bCs w:val="0"/>
          <w:spacing w:val="0"/>
          <w:w w:val="100"/>
        </w:rPr>
        <w:t>为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个组别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6"/>
        <w:ind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组：</w:t>
      </w:r>
      <w:r>
        <w:rPr>
          <w:b w:val="0"/>
          <w:bCs w:val="0"/>
          <w:spacing w:val="0"/>
          <w:w w:val="100"/>
        </w:rPr>
        <w:t>199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日</w:t>
      </w:r>
      <w:r>
        <w:rPr>
          <w:b w:val="0"/>
          <w:bCs w:val="0"/>
          <w:spacing w:val="2"/>
          <w:w w:val="100"/>
        </w:rPr>
        <w:t>－</w:t>
      </w:r>
      <w:r>
        <w:rPr>
          <w:b w:val="0"/>
          <w:bCs w:val="0"/>
          <w:spacing w:val="0"/>
          <w:w w:val="100"/>
        </w:rPr>
        <w:t>200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日出生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组：</w:t>
      </w:r>
      <w:r>
        <w:rPr>
          <w:b w:val="0"/>
          <w:bCs w:val="0"/>
          <w:spacing w:val="0"/>
          <w:w w:val="100"/>
        </w:rPr>
        <w:t>198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日－</w:t>
      </w:r>
      <w:r>
        <w:rPr>
          <w:b w:val="0"/>
          <w:bCs w:val="0"/>
          <w:spacing w:val="0"/>
          <w:w w:val="100"/>
        </w:rPr>
        <w:t>199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日出生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5"/>
        <w:ind w:right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组：</w:t>
      </w:r>
      <w:r>
        <w:rPr>
          <w:b w:val="0"/>
          <w:bCs w:val="0"/>
          <w:spacing w:val="0"/>
          <w:w w:val="100"/>
        </w:rPr>
        <w:t>197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日－</w:t>
      </w:r>
      <w:r>
        <w:rPr>
          <w:b w:val="0"/>
          <w:bCs w:val="0"/>
          <w:spacing w:val="0"/>
          <w:w w:val="100"/>
        </w:rPr>
        <w:t>198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日出生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组：</w:t>
      </w:r>
      <w:r>
        <w:rPr>
          <w:b w:val="0"/>
          <w:bCs w:val="0"/>
          <w:spacing w:val="0"/>
          <w:w w:val="100"/>
        </w:rPr>
        <w:t>196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日－</w:t>
      </w:r>
      <w:r>
        <w:rPr>
          <w:b w:val="0"/>
          <w:bCs w:val="0"/>
          <w:spacing w:val="0"/>
          <w:w w:val="100"/>
        </w:rPr>
        <w:t>197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日出生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组：</w:t>
      </w:r>
      <w:r>
        <w:rPr>
          <w:b w:val="0"/>
          <w:bCs w:val="0"/>
          <w:spacing w:val="0"/>
          <w:w w:val="100"/>
        </w:rPr>
        <w:t>196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日－</w:t>
      </w:r>
      <w:r>
        <w:rPr>
          <w:b w:val="0"/>
          <w:bCs w:val="0"/>
          <w:spacing w:val="0"/>
          <w:w w:val="100"/>
        </w:rPr>
        <w:t>196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日出生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5"/>
        <w:ind w:right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组：</w:t>
      </w:r>
      <w:r>
        <w:rPr>
          <w:b w:val="0"/>
          <w:bCs w:val="0"/>
          <w:spacing w:val="0"/>
          <w:w w:val="100"/>
        </w:rPr>
        <w:t>195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日－</w:t>
      </w:r>
      <w:r>
        <w:rPr>
          <w:b w:val="0"/>
          <w:bCs w:val="0"/>
          <w:spacing w:val="0"/>
          <w:w w:val="100"/>
        </w:rPr>
        <w:t>196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日出生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6" w:h="16840"/>
          <w:pgMar w:top="1480" w:bottom="280" w:left="1320" w:right="1300"/>
        </w:sectPr>
      </w:pPr>
    </w:p>
    <w:p>
      <w:pPr>
        <w:pStyle w:val="BodyText"/>
        <w:spacing w:line="451" w:lineRule="exact"/>
        <w:ind w:right="0"/>
        <w:jc w:val="left"/>
      </w:pP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组：</w:t>
      </w:r>
      <w:r>
        <w:rPr>
          <w:b w:val="0"/>
          <w:bCs w:val="0"/>
          <w:spacing w:val="0"/>
          <w:w w:val="100"/>
        </w:rPr>
        <w:t>195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日－</w:t>
      </w:r>
      <w:r>
        <w:rPr>
          <w:b w:val="0"/>
          <w:bCs w:val="0"/>
          <w:spacing w:val="0"/>
          <w:w w:val="100"/>
        </w:rPr>
        <w:t>195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日出生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注：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7" w:lineRule="auto"/>
        <w:ind w:right="115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组、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组</w:t>
      </w:r>
      <w:r>
        <w:rPr>
          <w:b w:val="0"/>
          <w:bCs w:val="0"/>
          <w:spacing w:val="0"/>
          <w:w w:val="100"/>
        </w:rPr>
        <w:t>和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组不设男子单打和女子单打项目；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所有参赛运动员不得任意向大年龄段或向小年龄段跨组；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如</w:t>
      </w:r>
      <w:r>
        <w:rPr>
          <w:b w:val="0"/>
          <w:bCs w:val="0"/>
          <w:spacing w:val="0"/>
          <w:w w:val="100"/>
        </w:rPr>
        <w:t>果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个组别报名</w:t>
      </w:r>
      <w:r>
        <w:rPr>
          <w:b w:val="0"/>
          <w:bCs w:val="0"/>
          <w:spacing w:val="-5"/>
          <w:w w:val="100"/>
        </w:rPr>
        <w:t>人</w:t>
      </w:r>
      <w:r>
        <w:rPr>
          <w:b w:val="0"/>
          <w:bCs w:val="0"/>
          <w:spacing w:val="2"/>
          <w:w w:val="100"/>
        </w:rPr>
        <w:t>（对</w:t>
      </w:r>
      <w:r>
        <w:rPr>
          <w:b w:val="0"/>
          <w:bCs w:val="0"/>
          <w:spacing w:val="-5"/>
          <w:w w:val="100"/>
        </w:rPr>
        <w:t>）</w:t>
      </w:r>
      <w:r>
        <w:rPr>
          <w:b w:val="0"/>
          <w:bCs w:val="0"/>
          <w:spacing w:val="2"/>
          <w:w w:val="100"/>
        </w:rPr>
        <w:t>数不</w:t>
      </w:r>
      <w:r>
        <w:rPr>
          <w:b w:val="0"/>
          <w:bCs w:val="0"/>
          <w:spacing w:val="0"/>
          <w:w w:val="100"/>
        </w:rPr>
        <w:t>足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5"/>
          <w:w w:val="100"/>
        </w:rPr>
        <w:t>人</w:t>
      </w:r>
      <w:r>
        <w:rPr>
          <w:b w:val="0"/>
          <w:bCs w:val="0"/>
          <w:spacing w:val="2"/>
          <w:w w:val="100"/>
        </w:rPr>
        <w:t>（</w:t>
      </w:r>
      <w:r>
        <w:rPr>
          <w:b w:val="0"/>
          <w:bCs w:val="0"/>
          <w:spacing w:val="2"/>
          <w:w w:val="100"/>
        </w:rPr>
        <w:t>对</w:t>
      </w:r>
      <w:r>
        <w:rPr>
          <w:b w:val="0"/>
          <w:bCs w:val="0"/>
          <w:spacing w:val="-154"/>
          <w:w w:val="100"/>
        </w:rPr>
        <w:t>）</w:t>
      </w:r>
      <w:r>
        <w:rPr>
          <w:b w:val="0"/>
          <w:bCs w:val="0"/>
          <w:spacing w:val="-5"/>
          <w:w w:val="100"/>
        </w:rPr>
        <w:t>，</w:t>
      </w:r>
      <w:r>
        <w:rPr>
          <w:b w:val="0"/>
          <w:bCs w:val="0"/>
          <w:spacing w:val="2"/>
          <w:w w:val="100"/>
        </w:rPr>
        <w:t>可</w:t>
      </w:r>
      <w:r>
        <w:rPr>
          <w:b w:val="0"/>
          <w:bCs w:val="0"/>
          <w:spacing w:val="2"/>
          <w:w w:val="100"/>
        </w:rPr>
        <w:t>采</w:t>
      </w:r>
      <w:r>
        <w:rPr>
          <w:b w:val="0"/>
          <w:bCs w:val="0"/>
          <w:spacing w:val="2"/>
          <w:w w:val="100"/>
        </w:rPr>
        <w:t>取</w:t>
      </w:r>
      <w:r>
        <w:rPr>
          <w:b w:val="0"/>
          <w:bCs w:val="0"/>
          <w:spacing w:val="2"/>
          <w:w w:val="100"/>
        </w:rPr>
        <w:t>并</w:t>
      </w:r>
      <w:r>
        <w:rPr>
          <w:b w:val="0"/>
          <w:bCs w:val="0"/>
          <w:spacing w:val="2"/>
          <w:w w:val="100"/>
        </w:rPr>
        <w:t>入</w:t>
      </w:r>
      <w:r>
        <w:rPr>
          <w:b w:val="0"/>
          <w:bCs w:val="0"/>
          <w:spacing w:val="0"/>
          <w:w w:val="100"/>
        </w:rPr>
        <w:t>比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7" w:lineRule="auto" w:before="15"/>
        <w:ind w:left="101" w:right="112"/>
        <w:jc w:val="both"/>
      </w:pPr>
      <w:r>
        <w:rPr>
          <w:b w:val="0"/>
          <w:bCs w:val="0"/>
          <w:spacing w:val="2"/>
          <w:w w:val="100"/>
        </w:rPr>
        <w:t>该组小一个年龄组进行比赛（</w:t>
      </w:r>
      <w:r>
        <w:rPr>
          <w:b w:val="0"/>
          <w:bCs w:val="0"/>
          <w:spacing w:val="0"/>
          <w:w w:val="100"/>
        </w:rPr>
        <w:t>如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组出现此类情况，则取消该组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别</w:t>
      </w:r>
      <w:r>
        <w:rPr>
          <w:b w:val="0"/>
          <w:bCs w:val="0"/>
          <w:spacing w:val="-154"/>
          <w:w w:val="100"/>
        </w:rPr>
        <w:t>）</w:t>
      </w:r>
      <w:r>
        <w:rPr>
          <w:b w:val="0"/>
          <w:bCs w:val="0"/>
          <w:spacing w:val="-14"/>
          <w:w w:val="100"/>
        </w:rPr>
        <w:t>，</w:t>
      </w:r>
      <w:r>
        <w:rPr>
          <w:b w:val="0"/>
          <w:bCs w:val="0"/>
          <w:spacing w:val="2"/>
          <w:w w:val="100"/>
        </w:rPr>
        <w:t>由</w:t>
      </w:r>
      <w:r>
        <w:rPr>
          <w:b w:val="0"/>
          <w:bCs w:val="0"/>
          <w:spacing w:val="2"/>
          <w:w w:val="100"/>
        </w:rPr>
        <w:t>于</w:t>
      </w:r>
      <w:r>
        <w:rPr>
          <w:b w:val="0"/>
          <w:bCs w:val="0"/>
          <w:spacing w:val="2"/>
          <w:w w:val="100"/>
        </w:rPr>
        <w:t>报</w:t>
      </w:r>
      <w:r>
        <w:rPr>
          <w:b w:val="0"/>
          <w:bCs w:val="0"/>
          <w:spacing w:val="2"/>
          <w:w w:val="100"/>
        </w:rPr>
        <w:t>名</w:t>
      </w:r>
      <w:r>
        <w:rPr>
          <w:b w:val="0"/>
          <w:bCs w:val="0"/>
          <w:spacing w:val="-14"/>
          <w:w w:val="100"/>
        </w:rPr>
        <w:t>人</w:t>
      </w:r>
      <w:r>
        <w:rPr>
          <w:b w:val="0"/>
          <w:bCs w:val="0"/>
          <w:spacing w:val="2"/>
          <w:w w:val="100"/>
        </w:rPr>
        <w:t>（</w:t>
      </w:r>
      <w:r>
        <w:rPr>
          <w:b w:val="0"/>
          <w:bCs w:val="0"/>
          <w:spacing w:val="2"/>
          <w:w w:val="100"/>
        </w:rPr>
        <w:t>对</w:t>
      </w:r>
      <w:r>
        <w:rPr>
          <w:b w:val="0"/>
          <w:bCs w:val="0"/>
          <w:spacing w:val="-14"/>
          <w:w w:val="100"/>
        </w:rPr>
        <w:t>）</w:t>
      </w:r>
      <w:r>
        <w:rPr>
          <w:b w:val="0"/>
          <w:bCs w:val="0"/>
          <w:spacing w:val="2"/>
          <w:w w:val="100"/>
        </w:rPr>
        <w:t>数</w:t>
      </w:r>
      <w:r>
        <w:rPr>
          <w:b w:val="0"/>
          <w:bCs w:val="0"/>
          <w:spacing w:val="2"/>
          <w:w w:val="100"/>
        </w:rPr>
        <w:t>不</w:t>
      </w:r>
      <w:r>
        <w:rPr>
          <w:b w:val="0"/>
          <w:bCs w:val="0"/>
          <w:spacing w:val="2"/>
          <w:w w:val="100"/>
        </w:rPr>
        <w:t>足</w:t>
      </w:r>
      <w:r>
        <w:rPr>
          <w:b w:val="0"/>
          <w:bCs w:val="0"/>
          <w:spacing w:val="2"/>
          <w:w w:val="100"/>
        </w:rPr>
        <w:t>造</w:t>
      </w:r>
      <w:r>
        <w:rPr>
          <w:b w:val="0"/>
          <w:bCs w:val="0"/>
          <w:spacing w:val="2"/>
          <w:w w:val="100"/>
        </w:rPr>
        <w:t>成</w:t>
      </w:r>
      <w:r>
        <w:rPr>
          <w:b w:val="0"/>
          <w:bCs w:val="0"/>
          <w:spacing w:val="2"/>
          <w:w w:val="100"/>
        </w:rPr>
        <w:t>运</w:t>
      </w:r>
      <w:r>
        <w:rPr>
          <w:b w:val="0"/>
          <w:bCs w:val="0"/>
          <w:spacing w:val="2"/>
          <w:w w:val="100"/>
        </w:rPr>
        <w:t>动</w:t>
      </w:r>
      <w:r>
        <w:rPr>
          <w:b w:val="0"/>
          <w:bCs w:val="0"/>
          <w:spacing w:val="2"/>
          <w:w w:val="100"/>
        </w:rPr>
        <w:t>员</w:t>
      </w:r>
      <w:r>
        <w:rPr>
          <w:b w:val="0"/>
          <w:bCs w:val="0"/>
          <w:spacing w:val="2"/>
          <w:w w:val="100"/>
        </w:rPr>
        <w:t>一</w:t>
      </w:r>
      <w:r>
        <w:rPr>
          <w:b w:val="0"/>
          <w:bCs w:val="0"/>
          <w:spacing w:val="2"/>
          <w:w w:val="100"/>
        </w:rPr>
        <w:t>个</w:t>
      </w:r>
      <w:r>
        <w:rPr>
          <w:b w:val="0"/>
          <w:bCs w:val="0"/>
          <w:spacing w:val="2"/>
          <w:w w:val="100"/>
        </w:rPr>
        <w:t>参</w:t>
      </w:r>
      <w:r>
        <w:rPr>
          <w:b w:val="0"/>
          <w:bCs w:val="0"/>
          <w:spacing w:val="2"/>
          <w:w w:val="100"/>
        </w:rPr>
        <w:t>赛</w:t>
      </w:r>
      <w:r>
        <w:rPr>
          <w:b w:val="0"/>
          <w:bCs w:val="0"/>
          <w:spacing w:val="2"/>
          <w:w w:val="100"/>
        </w:rPr>
        <w:t>项</w:t>
      </w:r>
      <w:r>
        <w:rPr>
          <w:b w:val="0"/>
          <w:bCs w:val="0"/>
          <w:spacing w:val="2"/>
          <w:w w:val="100"/>
        </w:rPr>
        <w:t>目</w:t>
      </w:r>
      <w:r>
        <w:rPr>
          <w:b w:val="0"/>
          <w:bCs w:val="0"/>
          <w:spacing w:val="2"/>
          <w:w w:val="100"/>
        </w:rPr>
        <w:t>的</w:t>
      </w:r>
      <w:r>
        <w:rPr>
          <w:b w:val="0"/>
          <w:bCs w:val="0"/>
          <w:spacing w:val="2"/>
          <w:w w:val="100"/>
        </w:rPr>
        <w:t>并</w:t>
      </w:r>
      <w:r>
        <w:rPr>
          <w:b w:val="0"/>
          <w:bCs w:val="0"/>
          <w:spacing w:val="2"/>
          <w:w w:val="100"/>
        </w:rPr>
        <w:t>组</w:t>
      </w:r>
      <w:r>
        <w:rPr>
          <w:b w:val="0"/>
          <w:bCs w:val="0"/>
          <w:spacing w:val="0"/>
          <w:w w:val="100"/>
        </w:rPr>
        <w:t>不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影响其所参加其他单项的年龄组，即不视为跨组报名。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5"/>
        <w:ind w:right="0"/>
        <w:jc w:val="left"/>
      </w:pPr>
      <w:r>
        <w:rPr>
          <w:b w:val="0"/>
          <w:bCs w:val="0"/>
          <w:spacing w:val="2"/>
          <w:w w:val="100"/>
        </w:rPr>
        <w:t>六</w:t>
      </w:r>
      <w:r>
        <w:rPr>
          <w:b w:val="0"/>
          <w:bCs w:val="0"/>
          <w:spacing w:val="2"/>
          <w:w w:val="100"/>
        </w:rPr>
        <w:t>、参加办法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35"/>
        <w:ind w:right="112" w:hanging="160"/>
        <w:jc w:val="left"/>
      </w:pPr>
      <w:r>
        <w:rPr>
          <w:b w:val="0"/>
          <w:bCs w:val="0"/>
          <w:spacing w:val="2"/>
          <w:w w:val="100"/>
        </w:rPr>
        <w:t>（一）选拔赛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报名参赛的运动员请根据各省</w:t>
      </w:r>
      <w:r>
        <w:rPr>
          <w:b w:val="0"/>
          <w:bCs w:val="0"/>
          <w:spacing w:val="-51"/>
          <w:w w:val="100"/>
        </w:rPr>
        <w:t>、</w:t>
      </w:r>
      <w:r>
        <w:rPr>
          <w:b w:val="0"/>
          <w:bCs w:val="0"/>
          <w:spacing w:val="2"/>
          <w:w w:val="100"/>
        </w:rPr>
        <w:t>自治区</w:t>
      </w:r>
      <w:r>
        <w:rPr>
          <w:b w:val="0"/>
          <w:bCs w:val="0"/>
          <w:spacing w:val="-51"/>
          <w:w w:val="100"/>
        </w:rPr>
        <w:t>、</w:t>
      </w:r>
      <w:r>
        <w:rPr>
          <w:b w:val="0"/>
          <w:bCs w:val="0"/>
          <w:spacing w:val="2"/>
          <w:w w:val="100"/>
        </w:rPr>
        <w:t>直辖市羽毛球协会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6" w:lineRule="auto" w:before="13"/>
        <w:ind w:right="0" w:hanging="640"/>
        <w:jc w:val="left"/>
      </w:pPr>
      <w:r>
        <w:rPr>
          <w:b w:val="0"/>
          <w:bCs w:val="0"/>
          <w:spacing w:val="2"/>
          <w:w w:val="100"/>
        </w:rPr>
        <w:t>相关赛事规程及要求进行报名。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选拔赛均为独立赛事</w:t>
      </w:r>
      <w:r>
        <w:rPr>
          <w:b w:val="0"/>
          <w:bCs w:val="0"/>
          <w:spacing w:val="-105"/>
          <w:w w:val="100"/>
        </w:rPr>
        <w:t>，</w:t>
      </w:r>
      <w:r>
        <w:rPr>
          <w:b w:val="0"/>
          <w:bCs w:val="0"/>
          <w:spacing w:val="2"/>
          <w:w w:val="100"/>
        </w:rPr>
        <w:t>全国东西南北中羽毛球大赛组委会不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6"/>
        <w:ind w:left="101" w:right="6943"/>
        <w:jc w:val="both"/>
      </w:pPr>
      <w:r>
        <w:rPr>
          <w:b w:val="0"/>
          <w:bCs w:val="0"/>
          <w:spacing w:val="2"/>
          <w:w w:val="100"/>
        </w:rPr>
        <w:t>负责报名参赛。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6" w:lineRule="auto"/>
        <w:ind w:right="5391" w:hanging="160"/>
        <w:jc w:val="left"/>
      </w:pPr>
      <w:r>
        <w:rPr>
          <w:b w:val="0"/>
          <w:bCs w:val="0"/>
          <w:spacing w:val="2"/>
          <w:w w:val="100"/>
        </w:rPr>
        <w:t>（二）大区赛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参赛资格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6"/>
        <w:ind w:right="0"/>
        <w:jc w:val="left"/>
      </w:pPr>
      <w:r>
        <w:rPr>
          <w:b w:val="0"/>
          <w:bCs w:val="0"/>
          <w:spacing w:val="0"/>
          <w:w w:val="100"/>
        </w:rPr>
        <w:t>在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201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年全国东西南北中羽毛球大赛各选拔赛中获得各年龄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01" w:right="1833"/>
        <w:jc w:val="both"/>
      </w:pPr>
      <w:r>
        <w:rPr>
          <w:b w:val="0"/>
          <w:bCs w:val="0"/>
          <w:spacing w:val="2"/>
          <w:w w:val="100"/>
        </w:rPr>
        <w:t>组、各单项</w:t>
      </w:r>
      <w:r>
        <w:rPr>
          <w:b w:val="0"/>
          <w:bCs w:val="0"/>
          <w:spacing w:val="0"/>
          <w:w w:val="100"/>
        </w:rPr>
        <w:t>前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名的运动员有资格报名参加大区赛。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35"/>
        <w:ind w:left="101" w:right="0" w:firstLine="64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报名人数：原则上大区赛报</w:t>
      </w:r>
      <w:r>
        <w:rPr>
          <w:b w:val="0"/>
          <w:bCs w:val="0"/>
          <w:spacing w:val="0"/>
          <w:w w:val="100"/>
        </w:rPr>
        <w:t>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人即截止报名</w:t>
      </w:r>
      <w:r>
        <w:rPr>
          <w:b w:val="0"/>
          <w:bCs w:val="0"/>
          <w:spacing w:val="-154"/>
          <w:w w:val="100"/>
        </w:rPr>
        <w:t>。</w:t>
      </w:r>
      <w:r>
        <w:rPr>
          <w:b w:val="0"/>
          <w:bCs w:val="0"/>
          <w:spacing w:val="2"/>
          <w:w w:val="100"/>
        </w:rPr>
        <w:t>（根据具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体情况适当调整，详见赛前补充通知</w:t>
      </w:r>
      <w:r>
        <w:rPr>
          <w:b w:val="0"/>
          <w:bCs w:val="0"/>
          <w:spacing w:val="-154"/>
          <w:w w:val="100"/>
        </w:rPr>
        <w:t>）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right="0"/>
        <w:jc w:val="left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报名方法</w:t>
      </w:r>
      <w:r>
        <w:rPr>
          <w:b w:val="0"/>
          <w:bCs w:val="0"/>
          <w:spacing w:val="2"/>
          <w:w w:val="100"/>
        </w:rPr>
        <w:t>：详见赛前补充通知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92" w:val="left" w:leader="none"/>
        </w:tabs>
        <w:spacing w:before="35"/>
        <w:ind w:left="101" w:right="0" w:firstLine="640"/>
        <w:jc w:val="left"/>
      </w:pP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每人最多限报同一组</w:t>
      </w:r>
      <w:r>
        <w:rPr>
          <w:b w:val="0"/>
          <w:bCs w:val="0"/>
          <w:spacing w:val="0"/>
          <w:w w:val="100"/>
        </w:rPr>
        <w:t>别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2"/>
          <w:w w:val="100"/>
        </w:rPr>
        <w:t>个不同的单项。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92" w:val="left" w:leader="none"/>
        </w:tabs>
        <w:spacing w:line="257" w:lineRule="auto" w:before="40"/>
        <w:ind w:left="101" w:right="108" w:firstLine="640"/>
        <w:jc w:val="both"/>
      </w:pP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已参加大区赛并获得相应项目</w:t>
      </w:r>
      <w:r>
        <w:rPr>
          <w:b w:val="0"/>
          <w:bCs w:val="0"/>
          <w:spacing w:val="0"/>
          <w:w w:val="100"/>
        </w:rPr>
        <w:t>前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名的运动员</w:t>
      </w:r>
      <w:r>
        <w:rPr>
          <w:b w:val="0"/>
          <w:bCs w:val="0"/>
          <w:spacing w:val="-95"/>
          <w:w w:val="100"/>
        </w:rPr>
        <w:t>，</w:t>
      </w:r>
      <w:r>
        <w:rPr>
          <w:b w:val="0"/>
          <w:bCs w:val="0"/>
          <w:spacing w:val="2"/>
          <w:w w:val="100"/>
        </w:rPr>
        <w:t>不得在其他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6"/>
          <w:w w:val="100"/>
        </w:rPr>
        <w:t>大区赛报名参加已获得名次的项目，比赛期间一经发现，即刻取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2"/>
          <w:w w:val="100"/>
        </w:rPr>
        <w:t>消其参赛资格，组委会不承担任何责任。</w:t>
      </w:r>
      <w:r>
        <w:rPr>
          <w:b w:val="0"/>
          <w:bCs w:val="0"/>
          <w:spacing w:val="0"/>
          <w:w w:val="100"/>
        </w:rPr>
      </w:r>
    </w:p>
    <w:p>
      <w:pPr>
        <w:spacing w:after="0" w:line="257" w:lineRule="auto"/>
        <w:jc w:val="both"/>
        <w:sectPr>
          <w:pgSz w:w="11906" w:h="16840"/>
          <w:pgMar w:top="1480" w:bottom="280" w:left="1320" w:right="1300"/>
        </w:sectPr>
      </w:pPr>
    </w:p>
    <w:p>
      <w:pPr>
        <w:pStyle w:val="BodyText"/>
        <w:spacing w:line="451" w:lineRule="exact"/>
        <w:ind w:right="0"/>
        <w:jc w:val="left"/>
      </w:pP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根据比赛报名情况</w:t>
      </w:r>
      <w:r>
        <w:rPr>
          <w:b w:val="0"/>
          <w:bCs w:val="0"/>
          <w:spacing w:val="-105"/>
          <w:w w:val="100"/>
        </w:rPr>
        <w:t>，</w:t>
      </w:r>
      <w:r>
        <w:rPr>
          <w:b w:val="0"/>
          <w:bCs w:val="0"/>
          <w:spacing w:val="2"/>
          <w:w w:val="100"/>
        </w:rPr>
        <w:t>主办单位将适当给予大区赛所在地一定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01" w:right="6783"/>
        <w:jc w:val="both"/>
      </w:pPr>
      <w:r>
        <w:rPr>
          <w:b w:val="0"/>
          <w:bCs w:val="0"/>
          <w:spacing w:val="2"/>
          <w:w w:val="100"/>
        </w:rPr>
        <w:t>数量的外卡名额。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参赛费：赛事承办方将收</w:t>
      </w:r>
      <w:r>
        <w:rPr>
          <w:b w:val="0"/>
          <w:bCs w:val="0"/>
          <w:spacing w:val="0"/>
          <w:w w:val="100"/>
        </w:rPr>
        <w:t>取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元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2"/>
          <w:w w:val="100"/>
        </w:rPr>
        <w:t>人参赛费。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5"/>
        <w:ind w:left="581" w:right="0"/>
        <w:jc w:val="left"/>
      </w:pPr>
      <w:r>
        <w:rPr>
          <w:b w:val="0"/>
          <w:bCs w:val="0"/>
          <w:spacing w:val="2"/>
          <w:w w:val="100"/>
        </w:rPr>
        <w:t>（</w:t>
      </w:r>
      <w:r>
        <w:rPr>
          <w:b w:val="0"/>
          <w:bCs w:val="0"/>
          <w:spacing w:val="2"/>
          <w:w w:val="100"/>
        </w:rPr>
        <w:t>三）总决赛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获</w:t>
      </w:r>
      <w:r>
        <w:rPr>
          <w:b w:val="0"/>
          <w:bCs w:val="0"/>
          <w:spacing w:val="0"/>
          <w:w w:val="100"/>
        </w:rPr>
        <w:t>得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201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2"/>
          <w:w w:val="100"/>
        </w:rPr>
        <w:t>年全国东西南北羽毛球大</w:t>
      </w:r>
      <w:r>
        <w:rPr>
          <w:b w:val="0"/>
          <w:bCs w:val="0"/>
          <w:spacing w:val="0"/>
          <w:w w:val="100"/>
        </w:rPr>
        <w:t>赛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2"/>
          <w:w w:val="100"/>
        </w:rPr>
        <w:t>站大区赛各组</w:t>
      </w:r>
      <w:r>
        <w:rPr>
          <w:b w:val="0"/>
          <w:bCs w:val="0"/>
          <w:spacing w:val="2"/>
          <w:w w:val="100"/>
        </w:rPr>
        <w:t>别</w:t>
      </w:r>
      <w:r>
        <w:rPr>
          <w:b w:val="0"/>
          <w:bCs w:val="0"/>
          <w:spacing w:val="0"/>
          <w:w w:val="100"/>
        </w:rPr>
        <w:t>、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7" w:lineRule="auto"/>
        <w:ind w:left="101" w:right="272"/>
        <w:jc w:val="both"/>
      </w:pPr>
      <w:r>
        <w:rPr>
          <w:b w:val="0"/>
          <w:bCs w:val="0"/>
          <w:spacing w:val="2"/>
          <w:w w:val="100"/>
        </w:rPr>
        <w:t>各单项</w:t>
      </w:r>
      <w:r>
        <w:rPr>
          <w:b w:val="0"/>
          <w:bCs w:val="0"/>
          <w:spacing w:val="0"/>
          <w:w w:val="100"/>
        </w:rPr>
        <w:t>前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名的运动员有资格报名参加比赛，报</w:t>
      </w:r>
      <w:r>
        <w:rPr>
          <w:b w:val="0"/>
          <w:bCs w:val="0"/>
          <w:spacing w:val="0"/>
          <w:w w:val="100"/>
        </w:rPr>
        <w:t>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人即提前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截止报名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具体可报名人数详见补充通知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5"/>
          <w:w w:val="100"/>
        </w:rPr>
        <w:t>；</w:t>
      </w:r>
      <w:r>
        <w:rPr>
          <w:b w:val="0"/>
          <w:bCs w:val="0"/>
          <w:spacing w:val="2"/>
          <w:w w:val="100"/>
        </w:rPr>
        <w:t>报</w:t>
      </w:r>
      <w:r>
        <w:rPr>
          <w:b w:val="0"/>
          <w:bCs w:val="0"/>
          <w:spacing w:val="2"/>
          <w:w w:val="100"/>
        </w:rPr>
        <w:t>名</w:t>
      </w:r>
      <w:r>
        <w:rPr>
          <w:b w:val="0"/>
          <w:bCs w:val="0"/>
          <w:spacing w:val="2"/>
          <w:w w:val="100"/>
        </w:rPr>
        <w:t>截</w:t>
      </w:r>
      <w:r>
        <w:rPr>
          <w:b w:val="0"/>
          <w:bCs w:val="0"/>
          <w:spacing w:val="2"/>
          <w:w w:val="100"/>
        </w:rPr>
        <w:t>止</w:t>
      </w:r>
      <w:r>
        <w:rPr>
          <w:b w:val="0"/>
          <w:bCs w:val="0"/>
          <w:spacing w:val="2"/>
          <w:w w:val="100"/>
        </w:rPr>
        <w:t>后</w:t>
      </w:r>
      <w:r>
        <w:rPr>
          <w:b w:val="0"/>
          <w:bCs w:val="0"/>
          <w:spacing w:val="-35"/>
          <w:w w:val="100"/>
        </w:rPr>
        <w:t>，</w:t>
      </w:r>
      <w:r>
        <w:rPr>
          <w:b w:val="0"/>
          <w:bCs w:val="0"/>
          <w:spacing w:val="2"/>
          <w:w w:val="100"/>
        </w:rPr>
        <w:t>根</w:t>
      </w:r>
      <w:r>
        <w:rPr>
          <w:b w:val="0"/>
          <w:bCs w:val="0"/>
          <w:spacing w:val="2"/>
          <w:w w:val="100"/>
        </w:rPr>
        <w:t>据</w:t>
      </w:r>
      <w:r>
        <w:rPr>
          <w:b w:val="0"/>
          <w:bCs w:val="0"/>
          <w:spacing w:val="2"/>
          <w:w w:val="100"/>
        </w:rPr>
        <w:t>规</w:t>
      </w:r>
      <w:r>
        <w:rPr>
          <w:b w:val="0"/>
          <w:bCs w:val="0"/>
          <w:spacing w:val="0"/>
          <w:w w:val="100"/>
        </w:rPr>
        <w:t>程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获得总决赛报名资格的运动员自动失去该资格。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5"/>
        <w:ind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每人最多限报同一组</w:t>
      </w:r>
      <w:r>
        <w:rPr>
          <w:b w:val="0"/>
          <w:bCs w:val="0"/>
          <w:spacing w:val="0"/>
          <w:w w:val="100"/>
        </w:rPr>
        <w:t>别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2"/>
          <w:w w:val="100"/>
        </w:rPr>
        <w:t>个不同的单项。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35"/>
        <w:ind w:left="101" w:right="0" w:firstLine="640"/>
        <w:jc w:val="left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根据比赛报名情况</w:t>
      </w:r>
      <w:r>
        <w:rPr>
          <w:b w:val="0"/>
          <w:bCs w:val="0"/>
          <w:spacing w:val="-105"/>
          <w:w w:val="100"/>
        </w:rPr>
        <w:t>，</w:t>
      </w:r>
      <w:r>
        <w:rPr>
          <w:b w:val="0"/>
          <w:bCs w:val="0"/>
          <w:spacing w:val="2"/>
          <w:w w:val="100"/>
        </w:rPr>
        <w:t>主办单位将适当给予总决赛所在地一定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数量的外卡名额。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6" w:lineRule="auto" w:before="13"/>
        <w:ind w:left="101" w:right="272" w:firstLine="640"/>
        <w:jc w:val="left"/>
      </w:pP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参赛费</w:t>
      </w:r>
      <w:r>
        <w:rPr>
          <w:b w:val="0"/>
          <w:bCs w:val="0"/>
          <w:spacing w:val="-51"/>
          <w:w w:val="100"/>
        </w:rPr>
        <w:t>：</w:t>
      </w:r>
      <w:r>
        <w:rPr>
          <w:b w:val="0"/>
          <w:bCs w:val="0"/>
          <w:spacing w:val="2"/>
          <w:w w:val="100"/>
        </w:rPr>
        <w:t>为避免报名参赛运动员无故弃权</w:t>
      </w:r>
      <w:r>
        <w:rPr>
          <w:b w:val="0"/>
          <w:bCs w:val="0"/>
          <w:spacing w:val="-51"/>
          <w:w w:val="100"/>
        </w:rPr>
        <w:t>，</w:t>
      </w:r>
      <w:r>
        <w:rPr>
          <w:b w:val="0"/>
          <w:bCs w:val="0"/>
          <w:spacing w:val="2"/>
          <w:w w:val="100"/>
        </w:rPr>
        <w:t>影响其他羽毛球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爱好者参赛，赛事承办方将收</w:t>
      </w:r>
      <w:r>
        <w:rPr>
          <w:b w:val="0"/>
          <w:bCs w:val="0"/>
          <w:spacing w:val="0"/>
          <w:w w:val="100"/>
        </w:rPr>
        <w:t>取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2"/>
          <w:w w:val="100"/>
        </w:rPr>
        <w:t>元参赛费。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7" w:lineRule="auto" w:before="16"/>
        <w:ind w:left="101" w:right="268" w:firstLine="480"/>
        <w:jc w:val="both"/>
      </w:pPr>
      <w:r>
        <w:rPr>
          <w:b w:val="0"/>
          <w:bCs w:val="0"/>
          <w:spacing w:val="2"/>
          <w:w w:val="100"/>
        </w:rPr>
        <w:t>（</w:t>
      </w:r>
      <w:r>
        <w:rPr>
          <w:b w:val="0"/>
          <w:bCs w:val="0"/>
          <w:spacing w:val="2"/>
          <w:w w:val="100"/>
        </w:rPr>
        <w:t>四）根据我国法律规定允许长期（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2"/>
          <w:w w:val="100"/>
        </w:rPr>
        <w:t>个月以上，</w:t>
      </w:r>
      <w:r>
        <w:rPr>
          <w:b w:val="0"/>
          <w:bCs w:val="0"/>
          <w:spacing w:val="0"/>
          <w:w w:val="100"/>
        </w:rPr>
        <w:t>含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2"/>
          <w:w w:val="100"/>
        </w:rPr>
        <w:t>个月）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在我国境内居住的境外人</w:t>
      </w:r>
      <w:r>
        <w:rPr>
          <w:b w:val="0"/>
          <w:bCs w:val="0"/>
          <w:spacing w:val="-10"/>
          <w:w w:val="100"/>
        </w:rPr>
        <w:t>士</w:t>
      </w:r>
      <w:r>
        <w:rPr>
          <w:b w:val="0"/>
          <w:bCs w:val="0"/>
          <w:spacing w:val="2"/>
          <w:w w:val="100"/>
        </w:rPr>
        <w:t>（含港</w:t>
      </w:r>
      <w:r>
        <w:rPr>
          <w:b w:val="0"/>
          <w:bCs w:val="0"/>
          <w:spacing w:val="-10"/>
          <w:w w:val="100"/>
        </w:rPr>
        <w:t>、</w:t>
      </w:r>
      <w:r>
        <w:rPr>
          <w:b w:val="0"/>
          <w:bCs w:val="0"/>
          <w:spacing w:val="2"/>
          <w:w w:val="100"/>
        </w:rPr>
        <w:t>澳</w:t>
      </w:r>
      <w:r>
        <w:rPr>
          <w:b w:val="0"/>
          <w:bCs w:val="0"/>
          <w:spacing w:val="-10"/>
          <w:w w:val="100"/>
        </w:rPr>
        <w:t>、</w:t>
      </w:r>
      <w:r>
        <w:rPr>
          <w:b w:val="0"/>
          <w:bCs w:val="0"/>
          <w:spacing w:val="2"/>
          <w:w w:val="100"/>
        </w:rPr>
        <w:t>台地区</w:t>
      </w:r>
      <w:r>
        <w:rPr>
          <w:b w:val="0"/>
          <w:bCs w:val="0"/>
          <w:spacing w:val="-154"/>
          <w:w w:val="100"/>
        </w:rPr>
        <w:t>）</w:t>
      </w:r>
      <w:r>
        <w:rPr>
          <w:b w:val="0"/>
          <w:bCs w:val="0"/>
          <w:spacing w:val="-10"/>
          <w:w w:val="100"/>
        </w:rPr>
        <w:t>，</w:t>
      </w:r>
      <w:r>
        <w:rPr>
          <w:b w:val="0"/>
          <w:bCs w:val="0"/>
          <w:spacing w:val="2"/>
          <w:w w:val="100"/>
        </w:rPr>
        <w:t>经报主办单位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6"/>
          <w:w w:val="100"/>
        </w:rPr>
        <w:t>同意后可受邀报名参加比赛。日期以最后一次入境护照或港澳通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2"/>
          <w:w w:val="100"/>
        </w:rPr>
        <w:t>行证盖章的日期为准。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4"/>
        <w:ind w:right="0"/>
        <w:jc w:val="left"/>
      </w:pPr>
      <w:r>
        <w:rPr>
          <w:b w:val="0"/>
          <w:bCs w:val="0"/>
          <w:spacing w:val="2"/>
          <w:w w:val="100"/>
        </w:rPr>
        <w:t>七</w:t>
      </w:r>
      <w:r>
        <w:rPr>
          <w:b w:val="0"/>
          <w:bCs w:val="0"/>
          <w:spacing w:val="2"/>
          <w:w w:val="100"/>
        </w:rPr>
        <w:t>、竞赛办法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35"/>
        <w:ind w:left="101" w:right="112" w:firstLine="480"/>
        <w:jc w:val="left"/>
      </w:pPr>
      <w:r>
        <w:rPr>
          <w:b w:val="0"/>
          <w:bCs w:val="0"/>
          <w:spacing w:val="2"/>
          <w:w w:val="100"/>
        </w:rPr>
        <w:t>（一</w:t>
      </w:r>
      <w:r>
        <w:rPr>
          <w:b w:val="0"/>
          <w:bCs w:val="0"/>
          <w:spacing w:val="-66"/>
          <w:w w:val="100"/>
        </w:rPr>
        <w:t>）</w:t>
      </w:r>
      <w:r>
        <w:rPr>
          <w:b w:val="0"/>
          <w:bCs w:val="0"/>
          <w:spacing w:val="2"/>
          <w:w w:val="100"/>
        </w:rPr>
        <w:t>竞赛规则</w:t>
      </w:r>
      <w:r>
        <w:rPr>
          <w:b w:val="0"/>
          <w:bCs w:val="0"/>
          <w:spacing w:val="-66"/>
          <w:w w:val="100"/>
        </w:rPr>
        <w:t>：</w:t>
      </w:r>
      <w:r>
        <w:rPr>
          <w:b w:val="0"/>
          <w:bCs w:val="0"/>
          <w:spacing w:val="2"/>
          <w:w w:val="100"/>
        </w:rPr>
        <w:t>采用中国羽协审定的最</w:t>
      </w:r>
      <w:r>
        <w:rPr>
          <w:b w:val="0"/>
          <w:bCs w:val="0"/>
          <w:spacing w:val="-66"/>
          <w:w w:val="100"/>
        </w:rPr>
        <w:t>新</w:t>
      </w:r>
      <w:r>
        <w:rPr>
          <w:b w:val="0"/>
          <w:bCs w:val="0"/>
          <w:spacing w:val="2"/>
          <w:w w:val="100"/>
        </w:rPr>
        <w:t>《羽毛球竞赛规则》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和世界羽联公布的最新规则。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7" w:lineRule="auto" w:before="13"/>
        <w:ind w:left="101" w:right="272" w:firstLine="480"/>
        <w:jc w:val="both"/>
      </w:pPr>
      <w:r>
        <w:rPr>
          <w:b w:val="0"/>
          <w:bCs w:val="0"/>
          <w:spacing w:val="2"/>
          <w:w w:val="100"/>
        </w:rPr>
        <w:t>（二</w:t>
      </w:r>
      <w:r>
        <w:rPr>
          <w:b w:val="0"/>
          <w:bCs w:val="0"/>
          <w:spacing w:val="-22"/>
          <w:w w:val="100"/>
        </w:rPr>
        <w:t>）</w:t>
      </w:r>
      <w:r>
        <w:rPr>
          <w:b w:val="0"/>
          <w:bCs w:val="0"/>
          <w:spacing w:val="2"/>
          <w:w w:val="100"/>
        </w:rPr>
        <w:t>大区赛及总决赛第一阶段采用分组循</w:t>
      </w:r>
      <w:r>
        <w:rPr>
          <w:b w:val="0"/>
          <w:bCs w:val="0"/>
          <w:spacing w:val="-22"/>
          <w:w w:val="100"/>
        </w:rPr>
        <w:t>环</w:t>
      </w:r>
      <w:r>
        <w:rPr>
          <w:b w:val="0"/>
          <w:bCs w:val="0"/>
          <w:spacing w:val="2"/>
          <w:w w:val="100"/>
        </w:rPr>
        <w:t>（根据报名人数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决定分组数目</w:t>
      </w:r>
      <w:r>
        <w:rPr>
          <w:b w:val="0"/>
          <w:bCs w:val="0"/>
          <w:spacing w:val="-154"/>
          <w:w w:val="100"/>
        </w:rPr>
        <w:t>）</w:t>
      </w:r>
      <w:r>
        <w:rPr>
          <w:b w:val="0"/>
          <w:bCs w:val="0"/>
          <w:spacing w:val="-22"/>
          <w:w w:val="100"/>
        </w:rPr>
        <w:t>。</w:t>
      </w:r>
      <w:r>
        <w:rPr>
          <w:b w:val="0"/>
          <w:bCs w:val="0"/>
          <w:spacing w:val="2"/>
          <w:w w:val="100"/>
        </w:rPr>
        <w:t>第二阶段比赛淘汰</w:t>
      </w:r>
      <w:r>
        <w:rPr>
          <w:b w:val="0"/>
          <w:bCs w:val="0"/>
          <w:spacing w:val="-22"/>
          <w:w w:val="100"/>
        </w:rPr>
        <w:t>赛</w:t>
      </w:r>
      <w:r>
        <w:rPr>
          <w:b w:val="0"/>
          <w:bCs w:val="0"/>
          <w:spacing w:val="2"/>
          <w:w w:val="100"/>
        </w:rPr>
        <w:t>（录取名次根据报名人数另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定</w:t>
      </w:r>
      <w:r>
        <w:rPr>
          <w:b w:val="0"/>
          <w:bCs w:val="0"/>
          <w:spacing w:val="-154"/>
          <w:w w:val="100"/>
        </w:rPr>
        <w:t>）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6" w:lineRule="auto" w:before="15"/>
        <w:ind w:left="101" w:right="272" w:firstLine="480"/>
        <w:jc w:val="both"/>
      </w:pPr>
      <w:r>
        <w:rPr>
          <w:b w:val="0"/>
          <w:bCs w:val="0"/>
          <w:spacing w:val="2"/>
          <w:w w:val="100"/>
        </w:rPr>
        <w:t>（三）记分方法：第一、二阶段均采</w:t>
      </w:r>
      <w:r>
        <w:rPr>
          <w:b w:val="0"/>
          <w:bCs w:val="0"/>
          <w:spacing w:val="0"/>
          <w:w w:val="100"/>
        </w:rPr>
        <w:t>用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2"/>
          <w:w w:val="100"/>
        </w:rPr>
        <w:t>分每球得分制一局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决胜负</w:t>
      </w:r>
      <w:r>
        <w:rPr>
          <w:b w:val="0"/>
          <w:bCs w:val="0"/>
          <w:spacing w:val="0"/>
          <w:w w:val="100"/>
        </w:rPr>
        <w:t>，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分交换场区</w:t>
      </w:r>
      <w:r>
        <w:rPr>
          <w:b w:val="0"/>
          <w:bCs w:val="0"/>
          <w:spacing w:val="0"/>
          <w:w w:val="100"/>
        </w:rPr>
        <w:t>，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分封顶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2"/>
          <w:w w:val="100"/>
        </w:rPr>
        <w:t>四分之一决赛开始采用三局</w:t>
      </w:r>
      <w:r>
        <w:rPr>
          <w:b w:val="0"/>
          <w:bCs w:val="0"/>
          <w:spacing w:val="0"/>
          <w:w w:val="100"/>
        </w:rPr>
      </w:r>
    </w:p>
    <w:p>
      <w:pPr>
        <w:spacing w:after="0" w:line="256" w:lineRule="auto"/>
        <w:jc w:val="both"/>
        <w:sectPr>
          <w:pgSz w:w="11906" w:h="16840"/>
          <w:pgMar w:top="1480" w:bottom="280" w:left="1320" w:right="1140"/>
        </w:sectPr>
      </w:pPr>
    </w:p>
    <w:p>
      <w:pPr>
        <w:pStyle w:val="BodyText"/>
        <w:spacing w:line="451" w:lineRule="exact"/>
        <w:ind w:left="101" w:right="0"/>
        <w:jc w:val="left"/>
      </w:pPr>
      <w:r>
        <w:rPr>
          <w:b w:val="0"/>
          <w:bCs w:val="0"/>
          <w:spacing w:val="2"/>
          <w:w w:val="100"/>
        </w:rPr>
        <w:t>两胜制</w:t>
      </w:r>
      <w:r>
        <w:rPr>
          <w:b w:val="0"/>
          <w:bCs w:val="0"/>
          <w:spacing w:val="-20"/>
          <w:w w:val="100"/>
        </w:rPr>
        <w:t>，</w:t>
      </w:r>
      <w:r>
        <w:rPr>
          <w:b w:val="0"/>
          <w:bCs w:val="0"/>
          <w:spacing w:val="2"/>
          <w:w w:val="100"/>
        </w:rPr>
        <w:t>第一</w:t>
      </w:r>
      <w:r>
        <w:rPr>
          <w:b w:val="0"/>
          <w:bCs w:val="0"/>
          <w:spacing w:val="-20"/>
          <w:w w:val="100"/>
        </w:rPr>
        <w:t>、</w:t>
      </w:r>
      <w:r>
        <w:rPr>
          <w:b w:val="0"/>
          <w:bCs w:val="0"/>
          <w:spacing w:val="2"/>
          <w:w w:val="100"/>
        </w:rPr>
        <w:t>二局采</w:t>
      </w:r>
      <w:r>
        <w:rPr>
          <w:b w:val="0"/>
          <w:bCs w:val="0"/>
          <w:spacing w:val="0"/>
          <w:w w:val="100"/>
        </w:rPr>
        <w:t>用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2"/>
          <w:w w:val="100"/>
        </w:rPr>
        <w:t>分每球得分制</w:t>
      </w:r>
      <w:r>
        <w:rPr>
          <w:b w:val="0"/>
          <w:bCs w:val="0"/>
          <w:spacing w:val="-20"/>
          <w:w w:val="100"/>
        </w:rPr>
        <w:t>，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2"/>
          <w:w w:val="100"/>
        </w:rPr>
        <w:t>分封顶</w:t>
      </w:r>
      <w:r>
        <w:rPr>
          <w:b w:val="0"/>
          <w:bCs w:val="0"/>
          <w:spacing w:val="-20"/>
          <w:w w:val="100"/>
        </w:rPr>
        <w:t>。</w:t>
      </w:r>
      <w:r>
        <w:rPr>
          <w:b w:val="0"/>
          <w:bCs w:val="0"/>
          <w:spacing w:val="2"/>
          <w:w w:val="100"/>
        </w:rPr>
        <w:t>决胜局采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01" w:right="0"/>
        <w:jc w:val="left"/>
      </w:pPr>
      <w:r>
        <w:rPr>
          <w:b w:val="0"/>
          <w:bCs w:val="0"/>
          <w:spacing w:val="0"/>
          <w:w w:val="100"/>
        </w:rPr>
        <w:t>用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分每球得分制，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分交换场区，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分封顶。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7" w:lineRule="auto"/>
        <w:ind w:left="101" w:right="272" w:firstLine="480"/>
        <w:jc w:val="both"/>
      </w:pPr>
      <w:r>
        <w:rPr>
          <w:b w:val="0"/>
          <w:bCs w:val="0"/>
          <w:spacing w:val="2"/>
          <w:w w:val="100"/>
        </w:rPr>
        <w:t>（四</w:t>
      </w:r>
      <w:r>
        <w:rPr>
          <w:b w:val="0"/>
          <w:bCs w:val="0"/>
          <w:spacing w:val="-22"/>
          <w:w w:val="100"/>
        </w:rPr>
        <w:t>）</w:t>
      </w:r>
      <w:r>
        <w:rPr>
          <w:b w:val="0"/>
          <w:bCs w:val="0"/>
          <w:spacing w:val="2"/>
          <w:w w:val="100"/>
        </w:rPr>
        <w:t>弃权</w:t>
      </w:r>
      <w:r>
        <w:rPr>
          <w:b w:val="0"/>
          <w:bCs w:val="0"/>
          <w:spacing w:val="-22"/>
          <w:w w:val="100"/>
        </w:rPr>
        <w:t>：</w:t>
      </w:r>
      <w:r>
        <w:rPr>
          <w:b w:val="0"/>
          <w:bCs w:val="0"/>
          <w:spacing w:val="2"/>
          <w:w w:val="100"/>
        </w:rPr>
        <w:t>在一场比赛进行中凡因伤病或其它原因不能继续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比赛者按本场比赛弃权论。一场比赛运动员迟</w:t>
      </w:r>
      <w:r>
        <w:rPr>
          <w:b w:val="0"/>
          <w:bCs w:val="0"/>
          <w:spacing w:val="0"/>
          <w:w w:val="100"/>
        </w:rPr>
        <w:t>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2"/>
          <w:w w:val="100"/>
        </w:rPr>
        <w:t>分钟者，判该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运动员该场比赛弃权。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7" w:lineRule="auto" w:before="15"/>
        <w:ind w:left="101" w:right="268" w:firstLine="480"/>
        <w:jc w:val="both"/>
      </w:pPr>
      <w:r>
        <w:rPr>
          <w:b w:val="0"/>
          <w:bCs w:val="0"/>
          <w:spacing w:val="2"/>
          <w:w w:val="100"/>
        </w:rPr>
        <w:t>（五</w:t>
      </w:r>
      <w:r>
        <w:rPr>
          <w:b w:val="0"/>
          <w:bCs w:val="0"/>
          <w:spacing w:val="-22"/>
          <w:w w:val="100"/>
        </w:rPr>
        <w:t>）</w:t>
      </w:r>
      <w:r>
        <w:rPr>
          <w:b w:val="0"/>
          <w:bCs w:val="0"/>
          <w:spacing w:val="2"/>
          <w:w w:val="100"/>
        </w:rPr>
        <w:t>罢赛</w:t>
      </w:r>
      <w:r>
        <w:rPr>
          <w:b w:val="0"/>
          <w:bCs w:val="0"/>
          <w:spacing w:val="-22"/>
          <w:w w:val="100"/>
        </w:rPr>
        <w:t>：</w:t>
      </w:r>
      <w:r>
        <w:rPr>
          <w:b w:val="0"/>
          <w:bCs w:val="0"/>
          <w:spacing w:val="2"/>
          <w:w w:val="100"/>
        </w:rPr>
        <w:t>运动员不论什么原因造成比赛不能进行或中断比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赛，或临赛前拒绝出场，赛后拒绝领奖等，超</w:t>
      </w:r>
      <w:r>
        <w:rPr>
          <w:b w:val="0"/>
          <w:bCs w:val="0"/>
          <w:spacing w:val="0"/>
          <w:w w:val="100"/>
        </w:rPr>
        <w:t>过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2"/>
          <w:w w:val="100"/>
        </w:rPr>
        <w:t>分钟者（经劝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6"/>
          <w:w w:val="100"/>
        </w:rPr>
        <w:t>解说服教育工作后计算时间）为罢赛。赛场一旦出现罢赛，组委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2"/>
          <w:w w:val="100"/>
        </w:rPr>
        <w:t>会有权按照有关条例进行处罚。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9"/>
        <w:ind w:right="1708" w:hanging="160"/>
        <w:jc w:val="left"/>
      </w:pPr>
      <w:r>
        <w:rPr>
          <w:b w:val="0"/>
          <w:bCs w:val="0"/>
          <w:spacing w:val="2"/>
          <w:w w:val="100"/>
        </w:rPr>
        <w:t>（六）比赛用球：详见补充通知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八、录取名次与奖励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6" w:lineRule="auto" w:before="13"/>
        <w:ind w:right="1708" w:hanging="160"/>
        <w:jc w:val="left"/>
      </w:pPr>
      <w:r>
        <w:rPr>
          <w:b w:val="0"/>
          <w:bCs w:val="0"/>
          <w:spacing w:val="2"/>
          <w:w w:val="100"/>
        </w:rPr>
        <w:t>（一）选拔</w:t>
      </w:r>
      <w:r>
        <w:rPr>
          <w:b w:val="0"/>
          <w:bCs w:val="0"/>
          <w:spacing w:val="0"/>
          <w:w w:val="100"/>
        </w:rPr>
        <w:t>赛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详见相关赛事规程奖录取名次于奖励办法。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6"/>
        <w:ind w:left="581" w:right="0"/>
        <w:jc w:val="left"/>
      </w:pPr>
      <w:r>
        <w:rPr>
          <w:b w:val="0"/>
          <w:bCs w:val="0"/>
          <w:spacing w:val="2"/>
          <w:w w:val="100"/>
        </w:rPr>
        <w:t>（二）大区赛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报名参赛人数</w:t>
      </w:r>
      <w:r>
        <w:rPr>
          <w:b w:val="0"/>
          <w:bCs w:val="0"/>
          <w:spacing w:val="0"/>
          <w:w w:val="100"/>
        </w:rPr>
        <w:t>在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33"/>
          <w:w w:val="100"/>
        </w:rPr>
        <w:t>4</w:t>
      </w:r>
      <w:r>
        <w:rPr>
          <w:b w:val="0"/>
          <w:bCs w:val="0"/>
          <w:spacing w:val="2"/>
          <w:w w:val="100"/>
        </w:rPr>
        <w:t>（含</w:t>
      </w:r>
      <w:r>
        <w:rPr>
          <w:b w:val="0"/>
          <w:bCs w:val="0"/>
          <w:spacing w:val="-31"/>
          <w:w w:val="100"/>
        </w:rPr>
        <w:t>）人</w:t>
      </w:r>
      <w:r>
        <w:rPr>
          <w:b w:val="0"/>
          <w:bCs w:val="0"/>
          <w:spacing w:val="2"/>
          <w:w w:val="100"/>
        </w:rPr>
        <w:t>（对</w:t>
      </w:r>
      <w:r>
        <w:rPr>
          <w:b w:val="0"/>
          <w:bCs w:val="0"/>
          <w:spacing w:val="-31"/>
          <w:w w:val="100"/>
        </w:rPr>
        <w:t>）</w:t>
      </w:r>
      <w:r>
        <w:rPr>
          <w:b w:val="0"/>
          <w:bCs w:val="0"/>
          <w:spacing w:val="2"/>
          <w:w w:val="100"/>
        </w:rPr>
        <w:t>以上的组别</w:t>
      </w:r>
      <w:r>
        <w:rPr>
          <w:b w:val="0"/>
          <w:bCs w:val="0"/>
          <w:spacing w:val="-31"/>
          <w:w w:val="100"/>
        </w:rPr>
        <w:t>，</w:t>
      </w:r>
      <w:r>
        <w:rPr>
          <w:b w:val="0"/>
          <w:bCs w:val="0"/>
          <w:spacing w:val="2"/>
          <w:w w:val="100"/>
        </w:rPr>
        <w:t>奖励</w:t>
      </w:r>
      <w:r>
        <w:rPr>
          <w:b w:val="0"/>
          <w:bCs w:val="0"/>
          <w:spacing w:val="0"/>
          <w:w w:val="100"/>
        </w:rPr>
        <w:t>前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2"/>
          <w:w w:val="100"/>
        </w:rPr>
        <w:t>名。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35"/>
        <w:ind w:left="101" w:right="0" w:firstLine="64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报名参赛人数</w:t>
      </w:r>
      <w:r>
        <w:rPr>
          <w:b w:val="0"/>
          <w:bCs w:val="0"/>
          <w:spacing w:val="0"/>
          <w:w w:val="100"/>
        </w:rPr>
        <w:t>在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0"/>
          <w:w w:val="100"/>
        </w:rPr>
        <w:t>人</w:t>
      </w:r>
      <w:r>
        <w:rPr>
          <w:b w:val="0"/>
          <w:bCs w:val="0"/>
          <w:spacing w:val="2"/>
          <w:w w:val="100"/>
        </w:rPr>
        <w:t>（</w:t>
      </w:r>
      <w:r>
        <w:rPr>
          <w:b w:val="0"/>
          <w:bCs w:val="0"/>
          <w:spacing w:val="2"/>
          <w:w w:val="100"/>
        </w:rPr>
        <w:t>对</w:t>
      </w:r>
      <w:r>
        <w:rPr>
          <w:b w:val="0"/>
          <w:bCs w:val="0"/>
          <w:spacing w:val="-30"/>
          <w:w w:val="100"/>
        </w:rPr>
        <w:t>）</w:t>
      </w:r>
      <w:r>
        <w:rPr>
          <w:b w:val="0"/>
          <w:bCs w:val="0"/>
          <w:spacing w:val="2"/>
          <w:w w:val="100"/>
        </w:rPr>
        <w:t>以</w:t>
      </w:r>
      <w:r>
        <w:rPr>
          <w:b w:val="0"/>
          <w:bCs w:val="0"/>
          <w:spacing w:val="2"/>
          <w:w w:val="100"/>
        </w:rPr>
        <w:t>下</w:t>
      </w:r>
      <w:r>
        <w:rPr>
          <w:b w:val="0"/>
          <w:bCs w:val="0"/>
          <w:spacing w:val="2"/>
          <w:w w:val="100"/>
        </w:rPr>
        <w:t>的</w:t>
      </w:r>
      <w:r>
        <w:rPr>
          <w:b w:val="0"/>
          <w:bCs w:val="0"/>
          <w:spacing w:val="2"/>
          <w:w w:val="100"/>
        </w:rPr>
        <w:t>组</w:t>
      </w:r>
      <w:r>
        <w:rPr>
          <w:b w:val="0"/>
          <w:bCs w:val="0"/>
          <w:spacing w:val="2"/>
          <w:w w:val="100"/>
        </w:rPr>
        <w:t>别</w:t>
      </w:r>
      <w:r>
        <w:rPr>
          <w:b w:val="0"/>
          <w:bCs w:val="0"/>
          <w:spacing w:val="-30"/>
          <w:w w:val="100"/>
        </w:rPr>
        <w:t>，</w:t>
      </w:r>
      <w:r>
        <w:rPr>
          <w:b w:val="0"/>
          <w:bCs w:val="0"/>
          <w:spacing w:val="2"/>
          <w:w w:val="100"/>
        </w:rPr>
        <w:t>建</w:t>
      </w:r>
      <w:r>
        <w:rPr>
          <w:b w:val="0"/>
          <w:bCs w:val="0"/>
          <w:spacing w:val="2"/>
          <w:w w:val="100"/>
        </w:rPr>
        <w:t>议</w:t>
      </w:r>
      <w:r>
        <w:rPr>
          <w:b w:val="0"/>
          <w:bCs w:val="0"/>
          <w:spacing w:val="2"/>
          <w:w w:val="100"/>
        </w:rPr>
        <w:t>采</w:t>
      </w:r>
      <w:r>
        <w:rPr>
          <w:b w:val="0"/>
          <w:bCs w:val="0"/>
          <w:spacing w:val="2"/>
          <w:w w:val="100"/>
        </w:rPr>
        <w:t>取</w:t>
      </w:r>
      <w:r>
        <w:rPr>
          <w:b w:val="0"/>
          <w:bCs w:val="0"/>
          <w:spacing w:val="2"/>
          <w:w w:val="100"/>
        </w:rPr>
        <w:t>减</w:t>
      </w:r>
      <w:r>
        <w:rPr>
          <w:b w:val="0"/>
          <w:bCs w:val="0"/>
          <w:spacing w:val="2"/>
          <w:w w:val="100"/>
        </w:rPr>
        <w:t>一</w:t>
      </w:r>
      <w:r>
        <w:rPr>
          <w:b w:val="0"/>
          <w:bCs w:val="0"/>
          <w:spacing w:val="2"/>
          <w:w w:val="100"/>
        </w:rPr>
        <w:t>录</w:t>
      </w:r>
      <w:r>
        <w:rPr>
          <w:b w:val="0"/>
          <w:bCs w:val="0"/>
          <w:spacing w:val="0"/>
          <w:w w:val="100"/>
        </w:rPr>
        <w:t>取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的方式给予奖励。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6" w:lineRule="auto" w:before="13"/>
        <w:ind w:left="101" w:right="268" w:firstLine="640"/>
        <w:jc w:val="left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6"/>
          <w:w w:val="100"/>
        </w:rPr>
        <w:t>大区赛赛决出冠、亚军及并列第三名、第五名</w:t>
      </w:r>
      <w:r>
        <w:rPr>
          <w:b w:val="0"/>
          <w:bCs w:val="0"/>
          <w:spacing w:val="4"/>
          <w:w w:val="100"/>
        </w:rPr>
        <w:t>-</w:t>
      </w:r>
      <w:r>
        <w:rPr>
          <w:b w:val="0"/>
          <w:bCs w:val="0"/>
          <w:spacing w:val="6"/>
          <w:w w:val="100"/>
        </w:rPr>
        <w:t>第八名并列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2"/>
          <w:w w:val="100"/>
        </w:rPr>
        <w:t>第五。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6"/>
        <w:ind w:right="0"/>
        <w:jc w:val="left"/>
      </w:pP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各组别、单项冠、亚军和并列第三名的运动员证书和奖品。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获奖证书主办单位颁发；奖品由承办单位提供。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5"/>
        <w:ind w:left="581" w:right="0"/>
        <w:jc w:val="left"/>
      </w:pPr>
      <w:r>
        <w:rPr>
          <w:b w:val="0"/>
          <w:bCs w:val="0"/>
          <w:spacing w:val="2"/>
          <w:w w:val="100"/>
        </w:rPr>
        <w:t>（二）总决赛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报名参赛人数</w:t>
      </w:r>
      <w:r>
        <w:rPr>
          <w:b w:val="0"/>
          <w:bCs w:val="0"/>
          <w:spacing w:val="0"/>
          <w:w w:val="100"/>
        </w:rPr>
        <w:t>在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人（对）以上的组别，奖励</w:t>
      </w:r>
      <w:r>
        <w:rPr>
          <w:b w:val="0"/>
          <w:bCs w:val="0"/>
          <w:spacing w:val="0"/>
          <w:w w:val="100"/>
        </w:rPr>
        <w:t>前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名。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6" w:lineRule="auto"/>
        <w:ind w:left="101" w:right="0" w:firstLine="64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报名参赛人数</w:t>
      </w:r>
      <w:r>
        <w:rPr>
          <w:b w:val="0"/>
          <w:bCs w:val="0"/>
          <w:spacing w:val="0"/>
          <w:w w:val="100"/>
        </w:rPr>
        <w:t>在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0"/>
          <w:w w:val="100"/>
        </w:rPr>
        <w:t>人</w:t>
      </w:r>
      <w:r>
        <w:rPr>
          <w:b w:val="0"/>
          <w:bCs w:val="0"/>
          <w:spacing w:val="2"/>
          <w:w w:val="100"/>
        </w:rPr>
        <w:t>（</w:t>
      </w:r>
      <w:r>
        <w:rPr>
          <w:b w:val="0"/>
          <w:bCs w:val="0"/>
          <w:spacing w:val="2"/>
          <w:w w:val="100"/>
        </w:rPr>
        <w:t>对</w:t>
      </w:r>
      <w:r>
        <w:rPr>
          <w:b w:val="0"/>
          <w:bCs w:val="0"/>
          <w:spacing w:val="-30"/>
          <w:w w:val="100"/>
        </w:rPr>
        <w:t>）</w:t>
      </w:r>
      <w:r>
        <w:rPr>
          <w:b w:val="0"/>
          <w:bCs w:val="0"/>
          <w:spacing w:val="2"/>
          <w:w w:val="100"/>
        </w:rPr>
        <w:t>以</w:t>
      </w:r>
      <w:r>
        <w:rPr>
          <w:b w:val="0"/>
          <w:bCs w:val="0"/>
          <w:spacing w:val="2"/>
          <w:w w:val="100"/>
        </w:rPr>
        <w:t>下</w:t>
      </w:r>
      <w:r>
        <w:rPr>
          <w:b w:val="0"/>
          <w:bCs w:val="0"/>
          <w:spacing w:val="2"/>
          <w:w w:val="100"/>
        </w:rPr>
        <w:t>的</w:t>
      </w:r>
      <w:r>
        <w:rPr>
          <w:b w:val="0"/>
          <w:bCs w:val="0"/>
          <w:spacing w:val="2"/>
          <w:w w:val="100"/>
        </w:rPr>
        <w:t>组</w:t>
      </w:r>
      <w:r>
        <w:rPr>
          <w:b w:val="0"/>
          <w:bCs w:val="0"/>
          <w:spacing w:val="2"/>
          <w:w w:val="100"/>
        </w:rPr>
        <w:t>别</w:t>
      </w:r>
      <w:r>
        <w:rPr>
          <w:b w:val="0"/>
          <w:bCs w:val="0"/>
          <w:spacing w:val="-30"/>
          <w:w w:val="100"/>
        </w:rPr>
        <w:t>，</w:t>
      </w:r>
      <w:r>
        <w:rPr>
          <w:b w:val="0"/>
          <w:bCs w:val="0"/>
          <w:spacing w:val="2"/>
          <w:w w:val="100"/>
        </w:rPr>
        <w:t>采</w:t>
      </w:r>
      <w:r>
        <w:rPr>
          <w:b w:val="0"/>
          <w:bCs w:val="0"/>
          <w:spacing w:val="2"/>
          <w:w w:val="100"/>
        </w:rPr>
        <w:t>取</w:t>
      </w:r>
      <w:r>
        <w:rPr>
          <w:b w:val="0"/>
          <w:bCs w:val="0"/>
          <w:spacing w:val="2"/>
          <w:w w:val="100"/>
        </w:rPr>
        <w:t>减</w:t>
      </w:r>
      <w:r>
        <w:rPr>
          <w:b w:val="0"/>
          <w:bCs w:val="0"/>
          <w:spacing w:val="2"/>
          <w:w w:val="100"/>
        </w:rPr>
        <w:t>一</w:t>
      </w:r>
      <w:r>
        <w:rPr>
          <w:b w:val="0"/>
          <w:bCs w:val="0"/>
          <w:spacing w:val="2"/>
          <w:w w:val="100"/>
        </w:rPr>
        <w:t>录</w:t>
      </w:r>
      <w:r>
        <w:rPr>
          <w:b w:val="0"/>
          <w:bCs w:val="0"/>
          <w:spacing w:val="2"/>
          <w:w w:val="100"/>
        </w:rPr>
        <w:t>取</w:t>
      </w:r>
      <w:r>
        <w:rPr>
          <w:b w:val="0"/>
          <w:bCs w:val="0"/>
          <w:spacing w:val="2"/>
          <w:w w:val="100"/>
        </w:rPr>
        <w:t>的</w:t>
      </w:r>
      <w:r>
        <w:rPr>
          <w:b w:val="0"/>
          <w:bCs w:val="0"/>
          <w:spacing w:val="0"/>
          <w:w w:val="100"/>
        </w:rPr>
        <w:t>方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式给予奖励。</w:t>
      </w:r>
      <w:r>
        <w:rPr>
          <w:b w:val="0"/>
          <w:bCs w:val="0"/>
          <w:spacing w:val="0"/>
          <w:w w:val="100"/>
        </w:rPr>
      </w:r>
    </w:p>
    <w:p>
      <w:pPr>
        <w:spacing w:after="0" w:line="256" w:lineRule="auto"/>
        <w:jc w:val="left"/>
        <w:sectPr>
          <w:pgSz w:w="11906" w:h="16840"/>
          <w:pgMar w:top="1480" w:bottom="280" w:left="1320" w:right="1140"/>
        </w:sectPr>
      </w:pPr>
    </w:p>
    <w:p>
      <w:pPr>
        <w:pStyle w:val="BodyText"/>
        <w:spacing w:line="451" w:lineRule="exact"/>
        <w:ind w:right="0"/>
        <w:jc w:val="left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6"/>
          <w:w w:val="100"/>
        </w:rPr>
        <w:t>总决赛决出各组别、单项冠、亚军和并列第三名；第五名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/>
        <w:ind w:right="275" w:hanging="640"/>
        <w:jc w:val="left"/>
      </w:pPr>
      <w:r>
        <w:rPr>
          <w:b w:val="0"/>
          <w:bCs w:val="0"/>
          <w:spacing w:val="2"/>
          <w:w w:val="100"/>
        </w:rPr>
        <w:t>第八名并列第五。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各组别单项冠</w:t>
      </w:r>
      <w:r>
        <w:rPr>
          <w:b w:val="0"/>
          <w:bCs w:val="0"/>
          <w:spacing w:val="-51"/>
          <w:w w:val="100"/>
        </w:rPr>
        <w:t>、</w:t>
      </w:r>
      <w:r>
        <w:rPr>
          <w:b w:val="0"/>
          <w:bCs w:val="0"/>
          <w:spacing w:val="2"/>
          <w:w w:val="100"/>
        </w:rPr>
        <w:t>亚军和并列第三名的运动员将获得奖牌</w:t>
      </w:r>
      <w:r>
        <w:rPr>
          <w:b w:val="0"/>
          <w:bCs w:val="0"/>
          <w:spacing w:val="-51"/>
          <w:w w:val="100"/>
        </w:rPr>
        <w:t>、</w:t>
      </w:r>
      <w:r>
        <w:rPr>
          <w:b w:val="0"/>
          <w:bCs w:val="0"/>
          <w:spacing w:val="0"/>
          <w:w w:val="100"/>
        </w:rPr>
        <w:t>证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8"/>
        <w:ind w:right="272" w:hanging="640"/>
        <w:jc w:val="left"/>
      </w:pPr>
      <w:r>
        <w:rPr>
          <w:b w:val="0"/>
          <w:bCs w:val="0"/>
          <w:spacing w:val="2"/>
          <w:w w:val="100"/>
        </w:rPr>
        <w:t>书和奖品，并列第五名获得主办单位颁发的证书。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各组别单项冠</w:t>
      </w:r>
      <w:r>
        <w:rPr>
          <w:b w:val="0"/>
          <w:bCs w:val="0"/>
          <w:spacing w:val="-22"/>
          <w:w w:val="100"/>
        </w:rPr>
        <w:t>、</w:t>
      </w:r>
      <w:r>
        <w:rPr>
          <w:b w:val="0"/>
          <w:bCs w:val="0"/>
          <w:spacing w:val="2"/>
          <w:w w:val="100"/>
        </w:rPr>
        <w:t>亚军获得主办单位颁发的奖</w:t>
      </w:r>
      <w:r>
        <w:rPr>
          <w:b w:val="0"/>
          <w:bCs w:val="0"/>
          <w:spacing w:val="-22"/>
          <w:w w:val="100"/>
        </w:rPr>
        <w:t>金</w:t>
      </w:r>
      <w:r>
        <w:rPr>
          <w:b w:val="0"/>
          <w:bCs w:val="0"/>
          <w:spacing w:val="2"/>
          <w:w w:val="100"/>
        </w:rPr>
        <w:t>（总</w:t>
      </w:r>
      <w:r>
        <w:rPr>
          <w:b w:val="0"/>
          <w:bCs w:val="0"/>
          <w:spacing w:val="0"/>
          <w:w w:val="100"/>
        </w:rPr>
        <w:t>额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93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300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left="101" w:right="0"/>
        <w:jc w:val="left"/>
      </w:pPr>
      <w:r>
        <w:rPr>
          <w:b w:val="0"/>
          <w:bCs w:val="0"/>
          <w:spacing w:val="2"/>
          <w:w w:val="100"/>
        </w:rPr>
        <w:t>元</w:t>
      </w:r>
      <w:r>
        <w:rPr>
          <w:b w:val="0"/>
          <w:bCs w:val="0"/>
          <w:spacing w:val="-154"/>
          <w:w w:val="100"/>
        </w:rPr>
        <w:t>）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35"/>
        <w:ind w:left="101" w:right="0" w:firstLine="640"/>
        <w:jc w:val="left"/>
      </w:pP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各组别单项冠</w:t>
      </w:r>
      <w:r>
        <w:rPr>
          <w:b w:val="0"/>
          <w:bCs w:val="0"/>
          <w:spacing w:val="-105"/>
          <w:w w:val="100"/>
        </w:rPr>
        <w:t>、</w:t>
      </w:r>
      <w:r>
        <w:rPr>
          <w:b w:val="0"/>
          <w:bCs w:val="0"/>
          <w:spacing w:val="2"/>
          <w:w w:val="100"/>
        </w:rPr>
        <w:t>亚军将获得中国羽毛球协会主办的在华举办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的羽毛球国际比赛的观摩资格。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right="0"/>
        <w:jc w:val="left"/>
      </w:pP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54"/>
          <w:w w:val="100"/>
        </w:rPr>
        <w:t>、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组单项冠</w:t>
      </w:r>
      <w:r>
        <w:rPr>
          <w:b w:val="0"/>
          <w:bCs w:val="0"/>
          <w:spacing w:val="2"/>
          <w:w w:val="100"/>
        </w:rPr>
        <w:t>军将获得参</w:t>
      </w:r>
      <w:r>
        <w:rPr>
          <w:b w:val="0"/>
          <w:bCs w:val="0"/>
          <w:spacing w:val="0"/>
          <w:w w:val="100"/>
        </w:rPr>
        <w:t>加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201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年全国冠军赛的参赛资格。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35"/>
        <w:ind w:left="101" w:right="268" w:firstLine="480"/>
        <w:jc w:val="both"/>
      </w:pPr>
      <w:r>
        <w:rPr>
          <w:b w:val="0"/>
          <w:bCs w:val="0"/>
          <w:spacing w:val="2"/>
          <w:w w:val="100"/>
        </w:rPr>
        <w:t>（三</w:t>
      </w:r>
      <w:r>
        <w:rPr>
          <w:b w:val="0"/>
          <w:bCs w:val="0"/>
          <w:spacing w:val="-22"/>
          <w:w w:val="100"/>
        </w:rPr>
        <w:t>）</w:t>
      </w:r>
      <w:r>
        <w:rPr>
          <w:b w:val="0"/>
          <w:bCs w:val="0"/>
          <w:spacing w:val="2"/>
          <w:w w:val="100"/>
        </w:rPr>
        <w:t>在选拔赛</w:t>
      </w:r>
      <w:r>
        <w:rPr>
          <w:b w:val="0"/>
          <w:bCs w:val="0"/>
          <w:spacing w:val="-22"/>
          <w:w w:val="100"/>
        </w:rPr>
        <w:t>、</w:t>
      </w:r>
      <w:r>
        <w:rPr>
          <w:b w:val="0"/>
          <w:bCs w:val="0"/>
          <w:spacing w:val="2"/>
          <w:w w:val="100"/>
        </w:rPr>
        <w:t>大区赛和总决赛获得名次的运动员按照中国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6"/>
          <w:w w:val="100"/>
        </w:rPr>
        <w:t>羽协业余运动员积分办法，将获得一定的积分，并将按照羽毛球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2"/>
          <w:w w:val="100"/>
        </w:rPr>
        <w:t>项目运动水平等级评定标准，获得申请相应运动水平等</w:t>
      </w:r>
      <w:r>
        <w:rPr>
          <w:b w:val="0"/>
          <w:bCs w:val="0"/>
          <w:spacing w:val="2"/>
          <w:w w:val="100"/>
        </w:rPr>
        <w:t>级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"/>
        <w:ind w:right="0"/>
        <w:jc w:val="left"/>
      </w:pPr>
      <w:r>
        <w:rPr>
          <w:b w:val="0"/>
          <w:bCs w:val="0"/>
          <w:spacing w:val="2"/>
          <w:w w:val="100"/>
        </w:rPr>
        <w:t>九、仲裁委员会与裁判员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/>
        <w:ind w:right="0" w:hanging="160"/>
        <w:jc w:val="left"/>
      </w:pPr>
      <w:r>
        <w:rPr>
          <w:b w:val="0"/>
          <w:bCs w:val="0"/>
          <w:spacing w:val="2"/>
          <w:w w:val="100"/>
        </w:rPr>
        <w:t>（一）仲裁委员会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仲裁委员会人员组成和职责范围</w:t>
      </w:r>
      <w:r>
        <w:rPr>
          <w:b w:val="0"/>
          <w:bCs w:val="0"/>
          <w:spacing w:val="-105"/>
          <w:w w:val="100"/>
        </w:rPr>
        <w:t>按</w:t>
      </w:r>
      <w:r>
        <w:rPr>
          <w:b w:val="0"/>
          <w:bCs w:val="0"/>
          <w:spacing w:val="2"/>
          <w:w w:val="100"/>
        </w:rPr>
        <w:t>《国家体育总局仲裁委员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8"/>
        <w:ind w:right="163" w:hanging="640"/>
        <w:jc w:val="left"/>
      </w:pPr>
      <w:r>
        <w:rPr>
          <w:b w:val="0"/>
          <w:bCs w:val="0"/>
          <w:spacing w:val="2"/>
          <w:w w:val="100"/>
        </w:rPr>
        <w:t>会条例》规定执行。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仲裁委员会由中国羽协选派人员和赛区选派人员共同组成。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6" w:lineRule="auto" w:before="13"/>
        <w:ind w:right="270" w:hanging="160"/>
        <w:jc w:val="left"/>
      </w:pPr>
      <w:r>
        <w:rPr>
          <w:b w:val="0"/>
          <w:bCs w:val="0"/>
          <w:spacing w:val="2"/>
          <w:w w:val="100"/>
        </w:rPr>
        <w:t>（二）赛区裁判员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4"/>
          <w:w w:val="100"/>
        </w:rPr>
        <w:t>中国羽协选派一名裁判长，副裁判长（编排长</w:t>
      </w:r>
      <w:r>
        <w:rPr>
          <w:b w:val="0"/>
          <w:bCs w:val="0"/>
          <w:spacing w:val="-152"/>
          <w:w w:val="100"/>
        </w:rPr>
        <w:t>）</w:t>
      </w:r>
      <w:r>
        <w:rPr>
          <w:b w:val="0"/>
          <w:bCs w:val="0"/>
          <w:spacing w:val="4"/>
          <w:w w:val="100"/>
        </w:rPr>
        <w:t>，并于赛前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16"/>
        <w:ind w:left="101" w:right="268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6"/>
          <w:w w:val="100"/>
        </w:rPr>
        <w:t>天到中国羽毛球协会主办的大区赛区及总决赛报到参加筹备工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2"/>
          <w:w w:val="100"/>
        </w:rPr>
        <w:t>作。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8"/>
        <w:ind w:left="101" w:right="268" w:firstLine="640"/>
        <w:jc w:val="both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大区赛裁判员由赛区选派</w:t>
      </w:r>
      <w:r>
        <w:rPr>
          <w:b w:val="0"/>
          <w:bCs w:val="0"/>
          <w:spacing w:val="-105"/>
          <w:w w:val="100"/>
        </w:rPr>
        <w:t>。</w:t>
      </w:r>
      <w:r>
        <w:rPr>
          <w:b w:val="0"/>
          <w:bCs w:val="0"/>
          <w:spacing w:val="2"/>
          <w:w w:val="100"/>
        </w:rPr>
        <w:t>总决赛中国羽协将视情况选派一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6"/>
          <w:w w:val="100"/>
        </w:rPr>
        <w:t>定数量的裁判员，其余裁判员由赛区选派。大区赛及总决赛裁判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2"/>
          <w:w w:val="100"/>
        </w:rPr>
        <w:t>员选派方案需报中国羽协批准后方可执行。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"/>
        <w:ind w:right="0"/>
        <w:jc w:val="left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大区赛比赛半决赛前采</w:t>
      </w:r>
      <w:r>
        <w:rPr>
          <w:b w:val="0"/>
          <w:bCs w:val="0"/>
          <w:spacing w:val="0"/>
          <w:w w:val="100"/>
        </w:rPr>
        <w:t>用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人裁判制</w:t>
      </w:r>
      <w:r>
        <w:rPr>
          <w:b w:val="0"/>
          <w:bCs w:val="0"/>
          <w:spacing w:val="-86"/>
          <w:w w:val="100"/>
        </w:rPr>
        <w:t>，</w:t>
      </w:r>
      <w:r>
        <w:rPr>
          <w:b w:val="0"/>
          <w:bCs w:val="0"/>
          <w:spacing w:val="2"/>
          <w:w w:val="100"/>
        </w:rPr>
        <w:t>半决赛开始采</w:t>
      </w:r>
      <w:r>
        <w:rPr>
          <w:b w:val="0"/>
          <w:bCs w:val="0"/>
          <w:spacing w:val="0"/>
          <w:w w:val="100"/>
        </w:rPr>
        <w:t>用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人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6" w:h="16840"/>
          <w:pgMar w:top="1480" w:bottom="280" w:left="1320" w:right="1140"/>
        </w:sectPr>
      </w:pPr>
    </w:p>
    <w:p>
      <w:pPr>
        <w:pStyle w:val="BodyText"/>
        <w:spacing w:line="451" w:lineRule="exact"/>
        <w:ind w:left="101" w:right="0"/>
        <w:jc w:val="left"/>
      </w:pPr>
      <w:r>
        <w:rPr>
          <w:b w:val="0"/>
          <w:bCs w:val="0"/>
          <w:spacing w:val="2"/>
          <w:w w:val="100"/>
        </w:rPr>
        <w:t>裁判制。总决赛将适当增加裁判员数量。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十、其它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6" w:lineRule="auto"/>
        <w:ind w:left="101" w:right="0" w:firstLine="480"/>
        <w:jc w:val="left"/>
      </w:pPr>
      <w:r>
        <w:rPr>
          <w:b w:val="0"/>
          <w:bCs w:val="0"/>
          <w:spacing w:val="2"/>
          <w:w w:val="100"/>
        </w:rPr>
        <w:t>（一</w:t>
      </w:r>
      <w:r>
        <w:rPr>
          <w:b w:val="0"/>
          <w:bCs w:val="0"/>
          <w:spacing w:val="-100"/>
          <w:w w:val="100"/>
        </w:rPr>
        <w:t>）</w:t>
      </w:r>
      <w:r>
        <w:rPr>
          <w:b w:val="0"/>
          <w:bCs w:val="0"/>
          <w:spacing w:val="2"/>
          <w:w w:val="100"/>
        </w:rPr>
        <w:t>报名参赛队员必须携带二代身份</w:t>
      </w:r>
      <w:r>
        <w:rPr>
          <w:b w:val="0"/>
          <w:bCs w:val="0"/>
          <w:spacing w:val="-100"/>
          <w:w w:val="100"/>
        </w:rPr>
        <w:t>证</w:t>
      </w:r>
      <w:r>
        <w:rPr>
          <w:b w:val="0"/>
          <w:bCs w:val="0"/>
          <w:spacing w:val="2"/>
          <w:w w:val="100"/>
        </w:rPr>
        <w:t>（境外人员携带护照）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供随时查验，在小组赛结束前接受身份检验。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16"/>
        <w:ind w:left="101" w:right="272" w:firstLine="480"/>
        <w:jc w:val="both"/>
      </w:pPr>
      <w:r>
        <w:rPr>
          <w:b w:val="0"/>
          <w:bCs w:val="0"/>
          <w:spacing w:val="2"/>
          <w:w w:val="100"/>
        </w:rPr>
        <w:t>（二</w:t>
      </w:r>
      <w:r>
        <w:rPr>
          <w:b w:val="0"/>
          <w:bCs w:val="0"/>
          <w:spacing w:val="-10"/>
          <w:w w:val="100"/>
        </w:rPr>
        <w:t>）</w:t>
      </w:r>
      <w:r>
        <w:rPr>
          <w:b w:val="0"/>
          <w:bCs w:val="0"/>
          <w:spacing w:val="2"/>
          <w:w w:val="100"/>
        </w:rPr>
        <w:t>参赛队员遇有连场可休</w:t>
      </w:r>
      <w:r>
        <w:rPr>
          <w:b w:val="0"/>
          <w:bCs w:val="0"/>
          <w:spacing w:val="0"/>
          <w:w w:val="100"/>
        </w:rPr>
        <w:t>息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分钟</w:t>
      </w:r>
      <w:r>
        <w:rPr>
          <w:b w:val="0"/>
          <w:bCs w:val="0"/>
          <w:spacing w:val="-10"/>
          <w:w w:val="100"/>
        </w:rPr>
        <w:t>。</w:t>
      </w:r>
      <w:r>
        <w:rPr>
          <w:b w:val="0"/>
          <w:bCs w:val="0"/>
          <w:spacing w:val="2"/>
          <w:w w:val="100"/>
        </w:rPr>
        <w:t>根据比赛进程</w:t>
      </w:r>
      <w:r>
        <w:rPr>
          <w:b w:val="0"/>
          <w:bCs w:val="0"/>
          <w:spacing w:val="-10"/>
          <w:w w:val="100"/>
        </w:rPr>
        <w:t>，</w:t>
      </w:r>
      <w:r>
        <w:rPr>
          <w:b w:val="0"/>
          <w:bCs w:val="0"/>
          <w:spacing w:val="2"/>
          <w:w w:val="100"/>
        </w:rPr>
        <w:t>裁判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长有权调整比赛场序。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7" w:lineRule="auto" w:before="8"/>
        <w:ind w:left="101" w:right="268" w:firstLine="480"/>
        <w:jc w:val="both"/>
      </w:pPr>
      <w:r>
        <w:rPr>
          <w:b w:val="0"/>
          <w:bCs w:val="0"/>
          <w:spacing w:val="2"/>
          <w:w w:val="100"/>
        </w:rPr>
        <w:t>（三</w:t>
      </w:r>
      <w:r>
        <w:rPr>
          <w:b w:val="0"/>
          <w:bCs w:val="0"/>
          <w:spacing w:val="-22"/>
          <w:w w:val="100"/>
        </w:rPr>
        <w:t>）</w:t>
      </w:r>
      <w:r>
        <w:rPr>
          <w:b w:val="0"/>
          <w:bCs w:val="0"/>
          <w:spacing w:val="2"/>
          <w:w w:val="100"/>
        </w:rPr>
        <w:t>比赛中运动员应服从裁判</w:t>
      </w:r>
      <w:r>
        <w:rPr>
          <w:b w:val="0"/>
          <w:bCs w:val="0"/>
          <w:spacing w:val="-22"/>
          <w:w w:val="100"/>
        </w:rPr>
        <w:t>，</w:t>
      </w:r>
      <w:r>
        <w:rPr>
          <w:b w:val="0"/>
          <w:bCs w:val="0"/>
          <w:spacing w:val="2"/>
          <w:w w:val="100"/>
        </w:rPr>
        <w:t>有异议可通过裁判员向裁判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6"/>
          <w:w w:val="100"/>
        </w:rPr>
        <w:t>长反映，裁判长的裁决为最终裁决。对裁判长的裁决有异议者，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2"/>
          <w:w w:val="100"/>
        </w:rPr>
        <w:t>可向仲裁委员会提出申诉</w:t>
      </w:r>
      <w:r>
        <w:rPr>
          <w:b w:val="0"/>
          <w:bCs w:val="0"/>
          <w:spacing w:val="-96"/>
          <w:w w:val="100"/>
        </w:rPr>
        <w:t>。</w:t>
      </w:r>
      <w:r>
        <w:rPr>
          <w:b w:val="0"/>
          <w:bCs w:val="0"/>
          <w:spacing w:val="2"/>
          <w:w w:val="100"/>
        </w:rPr>
        <w:t>无论什么原因造成比赛中</w:t>
      </w:r>
      <w:r>
        <w:rPr>
          <w:b w:val="0"/>
          <w:bCs w:val="0"/>
          <w:spacing w:val="0"/>
          <w:w w:val="100"/>
        </w:rPr>
        <w:t>断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分</w:t>
      </w:r>
      <w:r>
        <w:rPr>
          <w:b w:val="0"/>
          <w:bCs w:val="0"/>
          <w:spacing w:val="-96"/>
          <w:w w:val="100"/>
        </w:rPr>
        <w:t>钟</w:t>
      </w:r>
      <w:r>
        <w:rPr>
          <w:b w:val="0"/>
          <w:bCs w:val="0"/>
          <w:spacing w:val="2"/>
          <w:w w:val="100"/>
        </w:rPr>
        <w:t>（经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调解说服后计算）以上者，按罢赛处理，取消该场比赛资格。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7" w:lineRule="auto" w:before="14"/>
        <w:ind w:left="101" w:right="268" w:firstLine="480"/>
        <w:jc w:val="both"/>
      </w:pPr>
      <w:r>
        <w:rPr>
          <w:b w:val="0"/>
          <w:bCs w:val="0"/>
          <w:spacing w:val="2"/>
          <w:w w:val="100"/>
        </w:rPr>
        <w:t>（四</w:t>
      </w:r>
      <w:r>
        <w:rPr>
          <w:b w:val="0"/>
          <w:bCs w:val="0"/>
          <w:spacing w:val="-14"/>
          <w:w w:val="100"/>
        </w:rPr>
        <w:t>）</w:t>
      </w:r>
      <w:r>
        <w:rPr>
          <w:b w:val="0"/>
          <w:bCs w:val="0"/>
          <w:spacing w:val="2"/>
          <w:w w:val="100"/>
        </w:rPr>
        <w:t>为了严肃赛纪赛风</w:t>
      </w:r>
      <w:r>
        <w:rPr>
          <w:b w:val="0"/>
          <w:bCs w:val="0"/>
          <w:spacing w:val="-14"/>
          <w:w w:val="100"/>
        </w:rPr>
        <w:t>，</w:t>
      </w:r>
      <w:r>
        <w:rPr>
          <w:b w:val="0"/>
          <w:bCs w:val="0"/>
          <w:spacing w:val="2"/>
          <w:w w:val="100"/>
        </w:rPr>
        <w:t>保证比赛的顺利进行</w:t>
      </w:r>
      <w:r>
        <w:rPr>
          <w:b w:val="0"/>
          <w:bCs w:val="0"/>
          <w:spacing w:val="-14"/>
          <w:w w:val="100"/>
        </w:rPr>
        <w:t>，</w:t>
      </w:r>
      <w:r>
        <w:rPr>
          <w:b w:val="0"/>
          <w:bCs w:val="0"/>
          <w:spacing w:val="2"/>
          <w:w w:val="100"/>
        </w:rPr>
        <w:t>对在比赛中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6"/>
          <w:w w:val="100"/>
        </w:rPr>
        <w:t>有弄虚作假、无理取闹、拖延比赛、干扰比赛、罢赛等行为的参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6"/>
          <w:w w:val="100"/>
        </w:rPr>
        <w:t>赛俱乐部及运动员，我们将根据《全国体育竞赛管理办法</w:t>
      </w:r>
      <w:r>
        <w:rPr>
          <w:b w:val="0"/>
          <w:bCs w:val="0"/>
          <w:spacing w:val="-150"/>
          <w:w w:val="100"/>
        </w:rPr>
        <w:t>》、</w:t>
      </w:r>
      <w:r>
        <w:rPr>
          <w:b w:val="0"/>
          <w:bCs w:val="0"/>
          <w:spacing w:val="6"/>
          <w:w w:val="100"/>
        </w:rPr>
        <w:t>《全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2"/>
          <w:w w:val="100"/>
        </w:rPr>
        <w:t>国体育竞赛赛区工作条例</w:t>
      </w:r>
      <w:r>
        <w:rPr>
          <w:b w:val="0"/>
          <w:bCs w:val="0"/>
          <w:spacing w:val="-154"/>
          <w:w w:val="100"/>
        </w:rPr>
        <w:t>》、</w:t>
      </w:r>
      <w:r>
        <w:rPr>
          <w:b w:val="0"/>
          <w:bCs w:val="0"/>
          <w:spacing w:val="2"/>
          <w:w w:val="100"/>
        </w:rPr>
        <w:t>《违反</w:t>
      </w:r>
      <w:r>
        <w:rPr>
          <w:b w:val="0"/>
          <w:bCs w:val="0"/>
          <w:spacing w:val="1"/>
          <w:w w:val="100"/>
        </w:rPr>
        <w:t>&lt;</w:t>
      </w:r>
      <w:r>
        <w:rPr>
          <w:b w:val="0"/>
          <w:bCs w:val="0"/>
          <w:spacing w:val="2"/>
          <w:w w:val="100"/>
        </w:rPr>
        <w:t>全国体育竞赛赛区工作条例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6"/>
          <w:w w:val="100"/>
        </w:rPr>
        <w:t>的纪律规定》及羽毛球竞赛规则、本次比赛竞赛规程的有关规定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2"/>
          <w:w w:val="100"/>
        </w:rPr>
        <w:t>给予取消比赛资格、比赛成绩，乃至禁止参赛等处罚。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14"/>
        <w:ind w:right="1708"/>
        <w:jc w:val="left"/>
      </w:pPr>
      <w:r>
        <w:rPr>
          <w:b w:val="0"/>
          <w:bCs w:val="0"/>
          <w:spacing w:val="2"/>
          <w:w w:val="100"/>
        </w:rPr>
        <w:t>十</w:t>
      </w:r>
      <w:r>
        <w:rPr>
          <w:b w:val="0"/>
          <w:bCs w:val="0"/>
          <w:spacing w:val="2"/>
          <w:w w:val="100"/>
        </w:rPr>
        <w:t>一、未尽事宜由承办单位另行通知。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十</w:t>
      </w:r>
      <w:r>
        <w:rPr>
          <w:b w:val="0"/>
          <w:bCs w:val="0"/>
          <w:spacing w:val="2"/>
          <w:w w:val="100"/>
        </w:rPr>
        <w:t>二、本规程解释权属于中国羽毛球协会。</w:t>
      </w:r>
      <w:r>
        <w:rPr>
          <w:b w:val="0"/>
          <w:bCs w:val="0"/>
          <w:spacing w:val="0"/>
          <w:w w:val="100"/>
        </w:rPr>
      </w:r>
    </w:p>
    <w:sectPr>
      <w:pgSz w:w="11906" w:h="16840"/>
      <w:pgMar w:top="1480" w:bottom="280" w:left="13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华文仿宋">
    <w:altName w:val="华文仿宋"/>
    <w:charset w:val="86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decimal"/>
      <w:lvlText w:val="%1"/>
      <w:lvlJc w:val="left"/>
      <w:pPr>
        <w:ind w:hanging="151"/>
        <w:jc w:val="left"/>
      </w:pPr>
      <w:rPr>
        <w:rFonts w:hint="default" w:ascii="华文仿宋" w:hAnsi="华文仿宋" w:eastAsia="华文仿宋"/>
        <w:spacing w:val="1"/>
        <w:w w:val="102"/>
        <w:sz w:val="31"/>
        <w:szCs w:val="3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0"/>
      <w:ind w:left="741"/>
    </w:pPr>
    <w:rPr>
      <w:rFonts w:ascii="华文仿宋" w:hAnsi="华文仿宋" w:eastAsia="华文仿宋"/>
      <w:sz w:val="31"/>
      <w:szCs w:val="31"/>
    </w:rPr>
  </w:style>
  <w:style w:styleId="Heading1" w:type="paragraph">
    <w:name w:val="Heading 1"/>
    <w:basedOn w:val="Normal"/>
    <w:uiPriority w:val="1"/>
    <w:qFormat/>
    <w:pPr>
      <w:ind w:left="1512"/>
      <w:outlineLvl w:val="1"/>
    </w:pPr>
    <w:rPr>
      <w:rFonts w:ascii="宋体" w:hAnsi="宋体" w:eastAsia="宋体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2018-05-03T14:46:57Z</dcterms:created>
  <dcterms:modified xsi:type="dcterms:W3CDTF">2018-05-03T14:46:57Z</dcterms:modified>
</cp:coreProperties>
</file>